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17" w:rsidRPr="00AF5FCC" w:rsidRDefault="00986617" w:rsidP="00AF5FCC">
      <w:pPr>
        <w:spacing w:line="276" w:lineRule="auto"/>
        <w:ind w:firstLine="567"/>
        <w:jc w:val="right"/>
        <w:rPr>
          <w:b/>
        </w:rPr>
      </w:pPr>
      <w:bookmarkStart w:id="0" w:name="_GoBack"/>
      <w:bookmarkEnd w:id="0"/>
      <w:r w:rsidRPr="00AF5FCC">
        <w:rPr>
          <w:b/>
        </w:rPr>
        <w:t>УТВЕРЖДЕНО</w:t>
      </w:r>
    </w:p>
    <w:p w:rsidR="00986617" w:rsidRPr="00AF5FCC" w:rsidRDefault="00986617" w:rsidP="00AF5FCC">
      <w:pPr>
        <w:spacing w:line="276" w:lineRule="auto"/>
        <w:ind w:firstLine="567"/>
        <w:jc w:val="right"/>
        <w:rPr>
          <w:b/>
        </w:rPr>
      </w:pPr>
    </w:p>
    <w:p w:rsidR="00986617" w:rsidRPr="00AF5FCC" w:rsidRDefault="00986617" w:rsidP="00AF5FCC">
      <w:pPr>
        <w:spacing w:line="276" w:lineRule="auto"/>
        <w:ind w:firstLine="567"/>
        <w:jc w:val="right"/>
      </w:pPr>
      <w:r w:rsidRPr="00AF5FCC">
        <w:t>Решением</w:t>
      </w:r>
      <w:r w:rsidR="0030113F" w:rsidRPr="00AF5FCC">
        <w:t xml:space="preserve"> </w:t>
      </w:r>
      <w:r w:rsidR="006F3DA5" w:rsidRPr="00AF5FCC">
        <w:t>Годового</w:t>
      </w:r>
      <w:r w:rsidRPr="00AF5FCC">
        <w:t xml:space="preserve"> общего собрания членов</w:t>
      </w:r>
    </w:p>
    <w:p w:rsidR="00986617" w:rsidRPr="00AF5FCC" w:rsidRDefault="00CE0376" w:rsidP="00AF5FCC">
      <w:pPr>
        <w:spacing w:line="276" w:lineRule="auto"/>
        <w:ind w:firstLine="567"/>
        <w:jc w:val="right"/>
      </w:pPr>
      <w:r w:rsidRPr="00AF5FCC">
        <w:t>Союза</w:t>
      </w:r>
    </w:p>
    <w:p w:rsidR="00986617" w:rsidRPr="00AF5FCC" w:rsidRDefault="00986617" w:rsidP="00AF5FCC">
      <w:pPr>
        <w:spacing w:line="276" w:lineRule="auto"/>
        <w:ind w:firstLine="567"/>
        <w:jc w:val="right"/>
      </w:pPr>
      <w:r w:rsidRPr="00AF5FCC">
        <w:t>«Комплексное Объединение Проектировщиков»</w:t>
      </w:r>
    </w:p>
    <w:p w:rsidR="00986617" w:rsidRPr="00AF5FCC" w:rsidRDefault="00986617" w:rsidP="00AF5FCC">
      <w:pPr>
        <w:spacing w:line="276" w:lineRule="auto"/>
        <w:ind w:firstLine="567"/>
        <w:jc w:val="right"/>
      </w:pPr>
    </w:p>
    <w:p w:rsidR="00986617" w:rsidRPr="00AF5FCC" w:rsidRDefault="00986617" w:rsidP="00AF5FCC">
      <w:pPr>
        <w:spacing w:line="276" w:lineRule="auto"/>
        <w:ind w:firstLine="567"/>
        <w:jc w:val="right"/>
      </w:pPr>
      <w:r w:rsidRPr="00AF5FCC">
        <w:t>Протокол  №</w:t>
      </w:r>
      <w:r w:rsidR="00E862B7" w:rsidRPr="00AF5FCC">
        <w:t xml:space="preserve">  </w:t>
      </w:r>
      <w:r w:rsidR="00CE0376" w:rsidRPr="00AF5FCC">
        <w:t>12</w:t>
      </w:r>
      <w:r w:rsidRPr="00AF5FCC">
        <w:t xml:space="preserve">  от</w:t>
      </w:r>
      <w:r w:rsidR="0030113F" w:rsidRPr="00AF5FCC">
        <w:t xml:space="preserve"> </w:t>
      </w:r>
      <w:r w:rsidR="00CE0376" w:rsidRPr="00AF5FCC">
        <w:t>30 марта</w:t>
      </w:r>
      <w:r w:rsidR="0030113F" w:rsidRPr="00AF5FCC">
        <w:t xml:space="preserve"> </w:t>
      </w:r>
      <w:r w:rsidRPr="00AF5FCC">
        <w:t>20</w:t>
      </w:r>
      <w:r w:rsidR="009F7115" w:rsidRPr="00AF5FCC">
        <w:t>1</w:t>
      </w:r>
      <w:r w:rsidR="00CE0376" w:rsidRPr="00AF5FCC">
        <w:t>5</w:t>
      </w:r>
      <w:r w:rsidR="00E862B7" w:rsidRPr="00AF5FCC">
        <w:t xml:space="preserve"> </w:t>
      </w:r>
      <w:r w:rsidRPr="00AF5FCC">
        <w:t>года</w:t>
      </w:r>
    </w:p>
    <w:p w:rsidR="00986617" w:rsidRPr="00AF5FCC" w:rsidRDefault="00986617" w:rsidP="00AF5FCC">
      <w:pPr>
        <w:spacing w:line="276" w:lineRule="auto"/>
        <w:ind w:firstLine="567"/>
        <w:jc w:val="right"/>
      </w:pPr>
    </w:p>
    <w:p w:rsidR="00986617" w:rsidRPr="00AF5FCC" w:rsidRDefault="00986617" w:rsidP="00AF5FCC">
      <w:pPr>
        <w:ind w:firstLine="567"/>
        <w:jc w:val="right"/>
        <w:rPr>
          <w:b/>
          <w:color w:val="000000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</w:t>
      </w: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>К ВЫДАЧЕ СВИДЕТЕЛЬСТВ О ДОПУСКЕ</w:t>
      </w: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sz w:val="24"/>
          <w:szCs w:val="24"/>
        </w:rPr>
        <w:t xml:space="preserve">К РАБОТАМ ПО ПОДГОТОВКЕ ПРОЕКТНОЙ ДОКУМЕНТАЦИИ, КОТОРЫЕ ОКАЗЫВАЮТ ВЛИЯНИЕ НА БЕЗОПАСНОСТЬ ОБЪЕКТОВ КАПИТАЛЬНОГО СТРОИТЕЛЬСТВА </w:t>
      </w:r>
      <w:r w:rsidR="000E509B" w:rsidRPr="00AF5FCC">
        <w:rPr>
          <w:rFonts w:ascii="Times New Roman" w:hAnsi="Times New Roman" w:cs="Times New Roman"/>
          <w:b/>
          <w:sz w:val="24"/>
          <w:szCs w:val="24"/>
        </w:rPr>
        <w:t>(КРОМЕ ОСОБО ОПАСНЫХ И ТЕХНИ</w:t>
      </w:r>
      <w:r w:rsidR="00847820" w:rsidRPr="00AF5FCC">
        <w:rPr>
          <w:rFonts w:ascii="Times New Roman" w:hAnsi="Times New Roman" w:cs="Times New Roman"/>
          <w:b/>
          <w:sz w:val="24"/>
          <w:szCs w:val="24"/>
        </w:rPr>
        <w:t>ЧЕСКИ СЛОЖНЫХ ОБЪЕКТОВ, ОБЪЕКТОВ ИСПОЛЬЗОВАНИЯ АТОМНОЙ ЭНЕРГИИ</w:t>
      </w:r>
      <w:r w:rsidR="005C48EB" w:rsidRPr="00AF5FCC">
        <w:rPr>
          <w:rFonts w:ascii="Times New Roman" w:hAnsi="Times New Roman" w:cs="Times New Roman"/>
          <w:b/>
          <w:sz w:val="24"/>
          <w:szCs w:val="24"/>
        </w:rPr>
        <w:t>)</w:t>
      </w: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CE0376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>(Новая редакция)</w:t>
      </w: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36C0" w:rsidRPr="00AF5FCC" w:rsidRDefault="00F636C0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36C0" w:rsidRPr="00AF5FCC" w:rsidRDefault="00F636C0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617" w:rsidRPr="00AF5FCC" w:rsidRDefault="00986617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596A" w:rsidRPr="00AF5FCC" w:rsidRDefault="0008596A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9D1" w:rsidRPr="00AF5FCC" w:rsidRDefault="005C48EB" w:rsidP="00AF5FCC">
      <w:pPr>
        <w:ind w:firstLine="567"/>
        <w:jc w:val="center"/>
      </w:pPr>
      <w:r w:rsidRPr="00AF5FCC">
        <w:t xml:space="preserve">г. </w:t>
      </w:r>
      <w:r w:rsidR="00986617" w:rsidRPr="00AF5FCC">
        <w:t>Краснодар</w:t>
      </w:r>
    </w:p>
    <w:p w:rsidR="00B10CAA" w:rsidRPr="00AF5FCC" w:rsidRDefault="00986617" w:rsidP="00AF5FCC">
      <w:pPr>
        <w:ind w:firstLine="567"/>
        <w:jc w:val="center"/>
      </w:pPr>
      <w:r w:rsidRPr="00AF5FCC">
        <w:t xml:space="preserve"> 201</w:t>
      </w:r>
      <w:r w:rsidR="00CE0376" w:rsidRPr="00AF5FCC">
        <w:t>5</w:t>
      </w:r>
      <w:r w:rsidRPr="00AF5FCC">
        <w:t xml:space="preserve"> год</w:t>
      </w:r>
    </w:p>
    <w:p w:rsidR="00847820" w:rsidRPr="00AF5FCC" w:rsidRDefault="00847820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820" w:rsidRPr="00AF5FCC" w:rsidRDefault="00847820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820" w:rsidRPr="00AF5FCC" w:rsidRDefault="00847820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376" w:rsidRPr="00AF5FCC" w:rsidRDefault="000E509B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86617" w:rsidRPr="00AF5FCC" w:rsidRDefault="000E509B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363C5F" w:rsidRPr="00AF5FC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86617" w:rsidRPr="00AF5FCC" w:rsidRDefault="00986617" w:rsidP="00AF5FCC">
      <w:pPr>
        <w:pStyle w:val="ConsPlusNormal"/>
        <w:widowControl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5FCC" w:rsidRPr="00AF5FCC" w:rsidRDefault="00B2765F" w:rsidP="00AF5FCC">
      <w:pPr>
        <w:numPr>
          <w:ilvl w:val="1"/>
          <w:numId w:val="48"/>
        </w:numPr>
        <w:autoSpaceDE w:val="0"/>
        <w:autoSpaceDN w:val="0"/>
        <w:adjustRightInd w:val="0"/>
        <w:ind w:left="0" w:firstLine="567"/>
        <w:jc w:val="both"/>
      </w:pPr>
      <w:r w:rsidRPr="00AF5FCC">
        <w:t xml:space="preserve"> Требования</w:t>
      </w:r>
      <w:r w:rsidR="000E509B" w:rsidRPr="00AF5FCC">
        <w:t xml:space="preserve"> 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 )</w:t>
      </w:r>
      <w:r w:rsidRPr="00AF5FCC">
        <w:t xml:space="preserve"> </w:t>
      </w:r>
      <w:r w:rsidR="000E509B" w:rsidRPr="00AF5FCC">
        <w:t>(далее по тексту-Требования) устанавливают условия выдачи  Союзом «Комплексное Объединение Проектировщиков»  (далее по тексту-Саморегулируемая организация) свидетельств о допуске к видам работ, оказывающим влияние на безопасность объектов капитального строительства</w:t>
      </w:r>
      <w:r w:rsidR="00AF5FCC" w:rsidRPr="00AF5FCC">
        <w:t xml:space="preserve">, которые отнесены решением Общего собрания членов саморегулируемой организации к ее сфере деятельности. </w:t>
      </w:r>
    </w:p>
    <w:p w:rsidR="00B2765F" w:rsidRPr="00AF5FCC" w:rsidRDefault="00AF5FCC" w:rsidP="00AF5FCC">
      <w:pPr>
        <w:numPr>
          <w:ilvl w:val="1"/>
          <w:numId w:val="48"/>
        </w:numPr>
        <w:autoSpaceDE w:val="0"/>
        <w:autoSpaceDN w:val="0"/>
        <w:adjustRightInd w:val="0"/>
        <w:ind w:left="0" w:firstLine="567"/>
      </w:pPr>
      <w:r w:rsidRPr="00AF5FCC">
        <w:t xml:space="preserve">Настоящие Требования </w:t>
      </w:r>
      <w:r w:rsidR="00B2765F" w:rsidRPr="00AF5FCC">
        <w:t>разработаны в соответствии</w:t>
      </w:r>
      <w:r w:rsidR="00CE0376" w:rsidRPr="00AF5FCC">
        <w:t xml:space="preserve"> с</w:t>
      </w:r>
      <w:r w:rsidR="00B2765F" w:rsidRPr="00AF5FCC">
        <w:t xml:space="preserve">: </w:t>
      </w:r>
    </w:p>
    <w:p w:rsidR="001E314C" w:rsidRPr="00AF5FCC" w:rsidRDefault="00B2765F" w:rsidP="00AF5FCC">
      <w:pPr>
        <w:autoSpaceDE w:val="0"/>
        <w:autoSpaceDN w:val="0"/>
        <w:adjustRightInd w:val="0"/>
        <w:ind w:firstLine="567"/>
        <w:jc w:val="both"/>
      </w:pPr>
      <w:r w:rsidRPr="00AF5FCC">
        <w:t>-  Градостроительны</w:t>
      </w:r>
      <w:r w:rsidR="0059615B" w:rsidRPr="00AF5FCC">
        <w:t>м кодексом Российской Федерации;</w:t>
      </w:r>
    </w:p>
    <w:p w:rsidR="0059615B" w:rsidRPr="00AF5FCC" w:rsidRDefault="0059615B" w:rsidP="00AF5FCC">
      <w:pPr>
        <w:autoSpaceDE w:val="0"/>
        <w:autoSpaceDN w:val="0"/>
        <w:adjustRightInd w:val="0"/>
        <w:ind w:firstLine="567"/>
        <w:jc w:val="both"/>
      </w:pPr>
      <w:r w:rsidRPr="00AF5FCC">
        <w:t>-  Приказом Министерства регионального развития Российской Федерации от 30 декабря 2009 г.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</w:t>
      </w:r>
      <w:r w:rsidR="00AF5FCC" w:rsidRPr="00AF5FCC">
        <w:t>.</w:t>
      </w:r>
    </w:p>
    <w:p w:rsidR="0008596A" w:rsidRPr="00AF5FCC" w:rsidRDefault="00AF5FCC" w:rsidP="00AF5F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FCC">
        <w:rPr>
          <w:rFonts w:ascii="Times New Roman" w:hAnsi="Times New Roman" w:cs="Times New Roman"/>
          <w:sz w:val="24"/>
          <w:szCs w:val="24"/>
        </w:rPr>
        <w:t xml:space="preserve">1.3. </w:t>
      </w:r>
      <w:r w:rsidR="00BF3830" w:rsidRPr="00AF5FCC">
        <w:rPr>
          <w:rFonts w:ascii="Times New Roman" w:hAnsi="Times New Roman" w:cs="Times New Roman"/>
          <w:sz w:val="24"/>
          <w:szCs w:val="24"/>
        </w:rPr>
        <w:t xml:space="preserve">Положения настоящих </w:t>
      </w:r>
      <w:r w:rsidR="00363C5F" w:rsidRPr="00AF5FCC">
        <w:rPr>
          <w:rFonts w:ascii="Times New Roman" w:hAnsi="Times New Roman" w:cs="Times New Roman"/>
          <w:sz w:val="24"/>
          <w:szCs w:val="24"/>
        </w:rPr>
        <w:t>Т</w:t>
      </w:r>
      <w:r w:rsidR="00BF3830" w:rsidRPr="00AF5FCC">
        <w:rPr>
          <w:rFonts w:ascii="Times New Roman" w:hAnsi="Times New Roman" w:cs="Times New Roman"/>
          <w:sz w:val="24"/>
          <w:szCs w:val="24"/>
        </w:rPr>
        <w:t>ребований обязательны для должностных лиц</w:t>
      </w:r>
      <w:r w:rsidRPr="00AF5FCC">
        <w:rPr>
          <w:rFonts w:ascii="Times New Roman" w:hAnsi="Times New Roman" w:cs="Times New Roman"/>
          <w:sz w:val="24"/>
          <w:szCs w:val="24"/>
        </w:rPr>
        <w:t xml:space="preserve">, органов </w:t>
      </w:r>
      <w:r w:rsidR="00BF3830" w:rsidRPr="00AF5FCC">
        <w:rPr>
          <w:rFonts w:ascii="Times New Roman" w:hAnsi="Times New Roman" w:cs="Times New Roman"/>
          <w:sz w:val="24"/>
          <w:szCs w:val="24"/>
        </w:rPr>
        <w:t xml:space="preserve"> </w:t>
      </w:r>
      <w:r w:rsidRPr="00AF5FCC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0E509B" w:rsidRPr="00AF5FCC">
        <w:rPr>
          <w:rFonts w:ascii="Times New Roman" w:hAnsi="Times New Roman" w:cs="Times New Roman"/>
          <w:sz w:val="24"/>
          <w:szCs w:val="24"/>
        </w:rPr>
        <w:t xml:space="preserve"> и входящих в е</w:t>
      </w:r>
      <w:r w:rsidRPr="00AF5FCC">
        <w:rPr>
          <w:rFonts w:ascii="Times New Roman" w:hAnsi="Times New Roman" w:cs="Times New Roman"/>
          <w:sz w:val="24"/>
          <w:szCs w:val="24"/>
        </w:rPr>
        <w:t>е</w:t>
      </w:r>
      <w:r w:rsidR="00BF3830" w:rsidRPr="00AF5FCC">
        <w:rPr>
          <w:rFonts w:ascii="Times New Roman" w:hAnsi="Times New Roman" w:cs="Times New Roman"/>
          <w:sz w:val="24"/>
          <w:szCs w:val="24"/>
        </w:rPr>
        <w:t xml:space="preserve"> состав членов.</w:t>
      </w:r>
    </w:p>
    <w:p w:rsidR="009B4B75" w:rsidRPr="00AF5FCC" w:rsidRDefault="00AF5FCC" w:rsidP="00AF5FC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sz w:val="24"/>
          <w:szCs w:val="24"/>
        </w:rPr>
        <w:t xml:space="preserve">1.4. </w:t>
      </w:r>
      <w:r w:rsidR="009B4B75" w:rsidRPr="00AF5FCC">
        <w:rPr>
          <w:rFonts w:ascii="Times New Roman" w:hAnsi="Times New Roman" w:cs="Times New Roman"/>
          <w:sz w:val="24"/>
          <w:szCs w:val="24"/>
        </w:rPr>
        <w:t xml:space="preserve"> Одним из условий получения Свидетельства о допуске к виду или видам работ являются требования о страховании членами </w:t>
      </w:r>
      <w:r w:rsidR="00CE0376" w:rsidRPr="00AF5FCC">
        <w:rPr>
          <w:rFonts w:ascii="Times New Roman" w:hAnsi="Times New Roman" w:cs="Times New Roman"/>
          <w:sz w:val="24"/>
          <w:szCs w:val="24"/>
        </w:rPr>
        <w:t>Союза</w:t>
      </w:r>
      <w:r w:rsidR="009B4B75" w:rsidRPr="00AF5FCC">
        <w:rPr>
          <w:rFonts w:ascii="Times New Roman" w:hAnsi="Times New Roman" w:cs="Times New Roman"/>
          <w:sz w:val="24"/>
          <w:szCs w:val="24"/>
        </w:rPr>
        <w:t xml:space="preserve"> </w:t>
      </w:r>
      <w:r w:rsidR="009B4B75"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4B75" w:rsidRPr="00AF5FCC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 гражданской ответственности в случае причинения</w:t>
      </w:r>
      <w:r w:rsidR="009B4B75"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4B75" w:rsidRPr="00AF5FCC">
        <w:rPr>
          <w:rFonts w:ascii="Times New Roman" w:hAnsi="Times New Roman" w:cs="Times New Roman"/>
          <w:color w:val="000000"/>
          <w:sz w:val="24"/>
          <w:szCs w:val="24"/>
        </w:rPr>
        <w:t xml:space="preserve">вреда </w:t>
      </w:r>
      <w:r w:rsidR="009B4B75"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4B75" w:rsidRPr="00AF5FCC">
        <w:rPr>
          <w:rFonts w:ascii="Times New Roman" w:hAnsi="Times New Roman" w:cs="Times New Roman"/>
          <w:color w:val="000000"/>
          <w:sz w:val="24"/>
          <w:szCs w:val="24"/>
        </w:rPr>
        <w:t xml:space="preserve">вследствие недостатков работ по подготовке проектной документации, которые оказывают влияние на безопасность объектов капитального строительства. </w:t>
      </w:r>
    </w:p>
    <w:p w:rsidR="00E33971" w:rsidRPr="00AF5FCC" w:rsidRDefault="00E33971" w:rsidP="00AF5FCC">
      <w:pPr>
        <w:pStyle w:val="ConsPlusNormal"/>
        <w:widowControl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5FCC" w:rsidRPr="00AF5FCC" w:rsidRDefault="00AF5FCC" w:rsidP="00AF5FC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>2. Требования к выдаче свидетельств о допуске, к видам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виду </w:t>
      </w: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F5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оказывающим влияние на безопасность объе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ктов капитального строительства:</w:t>
      </w:r>
    </w:p>
    <w:p w:rsidR="00AF5FCC" w:rsidRDefault="00AF5FCC" w:rsidP="00AF5FCC">
      <w:pPr>
        <w:ind w:firstLine="567"/>
        <w:jc w:val="center"/>
        <w:rPr>
          <w:b/>
        </w:rPr>
      </w:pPr>
    </w:p>
    <w:p w:rsidR="00986617" w:rsidRPr="00AF5FCC" w:rsidRDefault="0017161C" w:rsidP="00AF5FCC">
      <w:pPr>
        <w:ind w:firstLine="567"/>
        <w:jc w:val="center"/>
        <w:rPr>
          <w:b/>
        </w:rPr>
      </w:pPr>
      <w:r w:rsidRPr="00AF5FCC">
        <w:rPr>
          <w:b/>
        </w:rPr>
        <w:t>1.Р</w:t>
      </w:r>
      <w:r w:rsidR="00986617" w:rsidRPr="00AF5FCC">
        <w:rPr>
          <w:b/>
        </w:rPr>
        <w:t>абот</w:t>
      </w:r>
      <w:r w:rsidRPr="00AF5FCC">
        <w:rPr>
          <w:b/>
        </w:rPr>
        <w:t>ы</w:t>
      </w:r>
      <w:r w:rsidR="00986617" w:rsidRPr="00AF5FCC">
        <w:rPr>
          <w:b/>
        </w:rPr>
        <w:t xml:space="preserve"> по подготовке схемы планировочной организации земельного участка</w:t>
      </w:r>
      <w:r w:rsidR="004A62DE" w:rsidRPr="00AF5FCC">
        <w:rPr>
          <w:b/>
        </w:rPr>
        <w:t>:</w:t>
      </w:r>
    </w:p>
    <w:p w:rsidR="005604AF" w:rsidRPr="00AF5FCC" w:rsidRDefault="005604AF" w:rsidP="00AF5FCC">
      <w:pPr>
        <w:ind w:firstLine="567"/>
        <w:jc w:val="both"/>
        <w:rPr>
          <w:b/>
        </w:rPr>
      </w:pPr>
      <w:r w:rsidRPr="00AF5FCC">
        <w:rPr>
          <w:b/>
        </w:rPr>
        <w:t>1.1.Работы по подготовке генерального плана земельного участка</w:t>
      </w:r>
    </w:p>
    <w:p w:rsidR="00626C28" w:rsidRPr="00AF5FCC" w:rsidRDefault="00626C28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593"/>
        <w:gridCol w:w="5780"/>
      </w:tblGrid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</w:t>
            </w:r>
            <w:r w:rsidRPr="00AF5FCC">
              <w:rPr>
                <w:b/>
              </w:rPr>
              <w:t>т</w:t>
            </w:r>
            <w:r w:rsidRPr="00AF5FCC">
              <w:rPr>
                <w:b/>
              </w:rPr>
              <w:t>ников индивидуального предпринимателя или юридического лица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>вание</w:t>
            </w:r>
            <w:r w:rsidR="0008596A" w:rsidRPr="00AF5FCC">
              <w:t xml:space="preserve"> </w:t>
            </w:r>
            <w:r w:rsidRPr="00AF5FCC">
              <w:t xml:space="preserve">. 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определенного уровня и профиля рабо</w:t>
            </w:r>
            <w:r w:rsidRPr="00AF5FCC">
              <w:rPr>
                <w:b/>
              </w:rPr>
              <w:t>т</w:t>
            </w:r>
            <w:r w:rsidRPr="00AF5FCC">
              <w:rPr>
                <w:b/>
              </w:rPr>
              <w:t>ников индивидуального предпринимателя или юридического лица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626C28" w:rsidRPr="00AF5FCC" w:rsidRDefault="00626C28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16"/>
              <w:gridCol w:w="3396"/>
            </w:tblGrid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 архитектор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130B9" w:rsidRPr="00AF5FCC" w:rsidTr="00543578">
              <w:tc>
                <w:tcPr>
                  <w:tcW w:w="442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626C28" w:rsidRPr="00AF5FCC" w:rsidRDefault="00626C28" w:rsidP="00AF5FCC">
            <w:pPr>
              <w:ind w:firstLine="567"/>
              <w:jc w:val="both"/>
            </w:pPr>
          </w:p>
          <w:p w:rsidR="00626C28" w:rsidRPr="00AF5FCC" w:rsidRDefault="00626C28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Pr="00AF5FCC">
              <w:lastRenderedPageBreak/>
              <w:t>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16"/>
              <w:gridCol w:w="3396"/>
            </w:tblGrid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 архитектор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lastRenderedPageBreak/>
              <w:t>3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образование </w:t>
            </w:r>
            <w:r w:rsidRPr="00AF5FCC">
              <w:t>в сфере осуществления работ по подготовке схемы планировочной организации земельного учас</w:t>
            </w:r>
            <w:r w:rsidRPr="00AF5FCC">
              <w:t>т</w:t>
            </w:r>
            <w:r w:rsidRPr="00AF5FCC">
              <w:t>ка</w:t>
            </w:r>
            <w:r w:rsidR="00537B4F" w:rsidRPr="00AF5FCC">
              <w:t xml:space="preserve"> с проведением их аттестации.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  имущества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   техника).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31515D" w:rsidRPr="00AF5FCC" w:rsidRDefault="0031515D" w:rsidP="00AF5FCC">
      <w:pPr>
        <w:ind w:firstLine="567"/>
        <w:rPr>
          <w:b/>
        </w:rPr>
      </w:pPr>
    </w:p>
    <w:p w:rsidR="008367DB" w:rsidRPr="00AF5FCC" w:rsidRDefault="008367DB" w:rsidP="00AF5FCC">
      <w:pPr>
        <w:ind w:firstLine="567"/>
        <w:jc w:val="both"/>
        <w:rPr>
          <w:b/>
        </w:rPr>
      </w:pPr>
      <w:r w:rsidRPr="00AF5FCC">
        <w:rPr>
          <w:b/>
        </w:rPr>
        <w:t>1.2. Работы по подготовке схемы планировочной организации трассы линейного объекта</w:t>
      </w:r>
    </w:p>
    <w:p w:rsidR="00626C28" w:rsidRPr="00AF5FCC" w:rsidRDefault="00626C28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593"/>
        <w:gridCol w:w="5780"/>
      </w:tblGrid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</w:t>
            </w:r>
            <w:r w:rsidRPr="00AF5FCC">
              <w:rPr>
                <w:b/>
              </w:rPr>
              <w:t>т</w:t>
            </w:r>
            <w:r w:rsidRPr="00AF5FCC">
              <w:rPr>
                <w:b/>
              </w:rPr>
              <w:t>ников индивидуального предпринимателя или юридического лица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lastRenderedPageBreak/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lastRenderedPageBreak/>
              <w:t>2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определенного уровня и профиля рабо</w:t>
            </w:r>
            <w:r w:rsidRPr="00AF5FCC">
              <w:rPr>
                <w:b/>
              </w:rPr>
              <w:t>т</w:t>
            </w:r>
            <w:r w:rsidRPr="00AF5FCC">
              <w:rPr>
                <w:b/>
              </w:rPr>
              <w:t>ников индивидуального предпринимателя или юридического лица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626C28" w:rsidRPr="00AF5FCC" w:rsidRDefault="00626C28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16"/>
              <w:gridCol w:w="3396"/>
            </w:tblGrid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 архитектор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130B9" w:rsidRPr="00AF5FCC" w:rsidTr="00543578">
              <w:tc>
                <w:tcPr>
                  <w:tcW w:w="442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626C28" w:rsidRPr="00AF5FCC" w:rsidRDefault="00626C28" w:rsidP="00AF5FCC">
            <w:pPr>
              <w:ind w:firstLine="567"/>
              <w:jc w:val="both"/>
            </w:pPr>
          </w:p>
          <w:p w:rsidR="00626C28" w:rsidRPr="00AF5FCC" w:rsidRDefault="00626C28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2464"/>
              <w:gridCol w:w="2648"/>
            </w:tblGrid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 архитектор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Главный</w:t>
                  </w:r>
                  <w:r w:rsidRPr="00AF5FCC">
                    <w:cr/>
                    <w:t xml:space="preserve">специалист 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537B4F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образование </w:t>
            </w:r>
            <w:r w:rsidRPr="00AF5FCC">
              <w:t>в сфере осуществления работ по подготовке схемы планировочной организации земельного учас</w:t>
            </w:r>
            <w:r w:rsidRPr="00AF5FCC">
              <w:t>т</w:t>
            </w:r>
            <w:r w:rsidR="00537B4F" w:rsidRPr="00AF5FCC">
              <w:t>ка с проведением их аттестации.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4A666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lastRenderedPageBreak/>
              <w:t>5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  имущества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   техника).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</w:tc>
      </w:tr>
    </w:tbl>
    <w:p w:rsidR="00E35157" w:rsidRPr="00AF5FCC" w:rsidRDefault="00E35157" w:rsidP="00AF5FCC">
      <w:pPr>
        <w:ind w:firstLine="567"/>
        <w:jc w:val="center"/>
        <w:rPr>
          <w:b/>
        </w:rPr>
      </w:pPr>
    </w:p>
    <w:p w:rsidR="00626C28" w:rsidRPr="00AF5FCC" w:rsidRDefault="00626C28" w:rsidP="00AF5FCC">
      <w:pPr>
        <w:ind w:firstLine="567"/>
        <w:jc w:val="center"/>
        <w:rPr>
          <w:b/>
        </w:rPr>
      </w:pPr>
    </w:p>
    <w:p w:rsidR="008367DB" w:rsidRPr="00AF5FCC" w:rsidRDefault="008367DB" w:rsidP="00AF5FCC">
      <w:pPr>
        <w:ind w:firstLine="567"/>
        <w:jc w:val="both"/>
        <w:rPr>
          <w:b/>
        </w:rPr>
      </w:pPr>
      <w:r w:rsidRPr="00AF5FCC">
        <w:rPr>
          <w:b/>
        </w:rPr>
        <w:t>1.3. Работы по подготовке схемы планировочной организации полосы отвода линейного сооружения</w:t>
      </w:r>
    </w:p>
    <w:p w:rsidR="00626C28" w:rsidRPr="00AF5FCC" w:rsidRDefault="00626C28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593"/>
        <w:gridCol w:w="5780"/>
      </w:tblGrid>
      <w:tr w:rsidR="00626C28" w:rsidRPr="00AF5FCC" w:rsidTr="000E509B">
        <w:tc>
          <w:tcPr>
            <w:tcW w:w="381" w:type="dxa"/>
          </w:tcPr>
          <w:p w:rsidR="00626C28" w:rsidRPr="00AF5FCC" w:rsidRDefault="00B86DB8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</w:t>
            </w:r>
            <w:r w:rsidRPr="00AF5FCC">
              <w:rPr>
                <w:b/>
              </w:rPr>
              <w:t>т</w:t>
            </w:r>
            <w:r w:rsidRPr="00AF5FCC">
              <w:rPr>
                <w:b/>
              </w:rPr>
              <w:t>ников индивидуального предпринимателя или юридического лица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B86DB8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определенного уровня и профиля рабо</w:t>
            </w:r>
            <w:r w:rsidRPr="00AF5FCC">
              <w:rPr>
                <w:b/>
              </w:rPr>
              <w:t>т</w:t>
            </w:r>
            <w:r w:rsidRPr="00AF5FCC">
              <w:rPr>
                <w:b/>
              </w:rPr>
              <w:t>ников индивидуального предпринимателя или юридического лица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626C28" w:rsidRPr="00AF5FCC" w:rsidRDefault="00626C28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16"/>
              <w:gridCol w:w="3396"/>
            </w:tblGrid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 архитектор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130B9" w:rsidRPr="00AF5FCC" w:rsidTr="00543578">
              <w:tc>
                <w:tcPr>
                  <w:tcW w:w="442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626C28" w:rsidRPr="00AF5FCC" w:rsidRDefault="00626C28" w:rsidP="00AF5FCC">
            <w:pPr>
              <w:ind w:firstLine="567"/>
              <w:jc w:val="both"/>
            </w:pPr>
          </w:p>
          <w:p w:rsidR="00626C28" w:rsidRPr="00AF5FCC" w:rsidRDefault="00626C28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16"/>
              <w:gridCol w:w="3396"/>
            </w:tblGrid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 архитектор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26C28" w:rsidRPr="00AF5FCC" w:rsidTr="00543578">
              <w:tc>
                <w:tcPr>
                  <w:tcW w:w="442" w:type="dxa"/>
                </w:tcPr>
                <w:p w:rsidR="00626C28" w:rsidRPr="00AF5FCC" w:rsidRDefault="00626C2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80" w:type="dxa"/>
                </w:tcPr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26C28" w:rsidRPr="00AF5FCC" w:rsidRDefault="00626C28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B86DB8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B86DB8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593" w:type="dxa"/>
          </w:tcPr>
          <w:p w:rsidR="00626C28" w:rsidRPr="00AF5FCC" w:rsidRDefault="00B86DB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</w:t>
            </w:r>
            <w:r w:rsidR="00626C28" w:rsidRPr="00AF5FCC">
              <w:rPr>
                <w:b/>
              </w:rPr>
              <w:t>ребования к повышению квалифик</w:t>
            </w:r>
            <w:r w:rsidR="00626C28" w:rsidRPr="00AF5FCC">
              <w:rPr>
                <w:b/>
              </w:rPr>
              <w:t>а</w:t>
            </w:r>
            <w:r w:rsidR="00626C28"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537B4F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схемы планировочной организации земельного учас</w:t>
            </w:r>
            <w:r w:rsidRPr="00AF5FCC">
              <w:t>т</w:t>
            </w:r>
            <w:r w:rsidRPr="00AF5FCC">
              <w:t>ка</w:t>
            </w:r>
            <w:r w:rsidR="00537B4F" w:rsidRPr="00AF5FCC">
              <w:t xml:space="preserve"> с проведением их аттестации.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26C28" w:rsidRPr="00AF5FCC" w:rsidTr="000E509B">
        <w:tc>
          <w:tcPr>
            <w:tcW w:w="381" w:type="dxa"/>
          </w:tcPr>
          <w:p w:rsidR="00626C28" w:rsidRPr="00AF5FCC" w:rsidRDefault="00B86DB8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593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  имущества</w:t>
            </w:r>
          </w:p>
        </w:tc>
        <w:tc>
          <w:tcPr>
            <w:tcW w:w="5780" w:type="dxa"/>
          </w:tcPr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   техника).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626C28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</w:tc>
      </w:tr>
    </w:tbl>
    <w:p w:rsidR="008367DB" w:rsidRPr="00AF5FCC" w:rsidRDefault="008367DB" w:rsidP="00AF5FCC">
      <w:pPr>
        <w:ind w:firstLine="567"/>
        <w:rPr>
          <w:b/>
        </w:rPr>
      </w:pPr>
    </w:p>
    <w:p w:rsidR="007D037A" w:rsidRPr="00AF5FCC" w:rsidRDefault="007D037A" w:rsidP="00AF5FCC">
      <w:pPr>
        <w:ind w:firstLine="567"/>
        <w:jc w:val="center"/>
        <w:rPr>
          <w:b/>
        </w:rPr>
      </w:pPr>
    </w:p>
    <w:p w:rsidR="007D037A" w:rsidRPr="00AF5FCC" w:rsidRDefault="007D037A" w:rsidP="00AF5FCC">
      <w:pPr>
        <w:ind w:firstLine="567"/>
        <w:jc w:val="center"/>
        <w:rPr>
          <w:b/>
        </w:rPr>
      </w:pPr>
    </w:p>
    <w:p w:rsidR="00986617" w:rsidRPr="00AF5FCC" w:rsidRDefault="00626C28" w:rsidP="00AF5FCC">
      <w:pPr>
        <w:ind w:firstLine="567"/>
        <w:jc w:val="center"/>
        <w:rPr>
          <w:b/>
        </w:rPr>
      </w:pPr>
      <w:r w:rsidRPr="00AF5FCC">
        <w:rPr>
          <w:b/>
        </w:rPr>
        <w:t>2.</w:t>
      </w:r>
      <w:r w:rsidR="00E37740" w:rsidRPr="00AF5FCC">
        <w:rPr>
          <w:b/>
        </w:rPr>
        <w:t>Р</w:t>
      </w:r>
      <w:r w:rsidR="00986617" w:rsidRPr="00AF5FCC">
        <w:rPr>
          <w:b/>
        </w:rPr>
        <w:t>абот</w:t>
      </w:r>
      <w:r w:rsidR="00E37740" w:rsidRPr="00AF5FCC">
        <w:rPr>
          <w:b/>
        </w:rPr>
        <w:t>ы</w:t>
      </w:r>
      <w:r w:rsidR="00986617" w:rsidRPr="00AF5FCC">
        <w:rPr>
          <w:b/>
        </w:rPr>
        <w:t xml:space="preserve"> по </w:t>
      </w:r>
      <w:r w:rsidR="00E37740" w:rsidRPr="00AF5FCC">
        <w:rPr>
          <w:b/>
        </w:rPr>
        <w:t>подготовке</w:t>
      </w:r>
      <w:r w:rsidR="00986617" w:rsidRPr="00AF5FCC">
        <w:rPr>
          <w:b/>
        </w:rPr>
        <w:t xml:space="preserve"> архитектурных решений.</w:t>
      </w:r>
    </w:p>
    <w:p w:rsidR="005604AF" w:rsidRPr="00AF5FCC" w:rsidRDefault="005604AF" w:rsidP="00AF5FCC">
      <w:pPr>
        <w:ind w:firstLine="567"/>
        <w:rPr>
          <w:b/>
        </w:rPr>
      </w:pP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0"/>
        <w:gridCol w:w="5794"/>
      </w:tblGrid>
      <w:tr w:rsidR="00986617" w:rsidRPr="00AF5FCC" w:rsidTr="000E509B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94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</w:t>
            </w:r>
            <w:r w:rsidR="00557AAF" w:rsidRPr="00AF5FCC">
              <w:rPr>
                <w:b/>
              </w:rPr>
              <w:t xml:space="preserve">аличии образования определенного </w:t>
            </w:r>
            <w:r w:rsidRPr="00AF5FCC">
              <w:rPr>
                <w:b/>
              </w:rPr>
              <w:t>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94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64"/>
              <w:gridCol w:w="3262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7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архитектор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</w:tc>
            </w:tr>
            <w:tr w:rsidR="006130B9" w:rsidRPr="00AF5FCC">
              <w:tc>
                <w:tcPr>
                  <w:tcW w:w="442" w:type="dxa"/>
                </w:tcPr>
                <w:p w:rsidR="006130B9" w:rsidRPr="00AF5FCC" w:rsidRDefault="006130B9" w:rsidP="00AF5FCC">
                  <w:pPr>
                    <w:numPr>
                      <w:ilvl w:val="0"/>
                      <w:numId w:val="7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600" w:type="dxa"/>
                </w:tcPr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7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64"/>
              <w:gridCol w:w="3262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архитектор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</w:tc>
            </w:tr>
            <w:tr w:rsidR="006130B9" w:rsidRPr="00AF5FCC">
              <w:tc>
                <w:tcPr>
                  <w:tcW w:w="442" w:type="dxa"/>
                </w:tcPr>
                <w:p w:rsidR="006130B9" w:rsidRPr="00AF5FCC" w:rsidRDefault="006130B9" w:rsidP="00AF5FCC">
                  <w:pPr>
                    <w:numPr>
                      <w:ilvl w:val="0"/>
                      <w:numId w:val="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600" w:type="dxa"/>
                </w:tcPr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130B9" w:rsidRPr="00AF5FCC">
              <w:tc>
                <w:tcPr>
                  <w:tcW w:w="442" w:type="dxa"/>
                </w:tcPr>
                <w:p w:rsidR="006130B9" w:rsidRPr="00AF5FCC" w:rsidRDefault="006130B9" w:rsidP="00AF5FCC">
                  <w:pPr>
                    <w:numPr>
                      <w:ilvl w:val="0"/>
                      <w:numId w:val="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6130B9" w:rsidRPr="00AF5FCC" w:rsidRDefault="006130B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600" w:type="dxa"/>
                </w:tcPr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130B9" w:rsidRPr="00AF5FCC" w:rsidRDefault="006130B9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6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5794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94" w:type="dxa"/>
          </w:tcPr>
          <w:p w:rsidR="00537B4F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</w:t>
            </w:r>
            <w:r w:rsidR="00B1025A" w:rsidRPr="00AF5FCC">
              <w:t>подготовке</w:t>
            </w:r>
            <w:r w:rsidR="00537B4F" w:rsidRPr="00AF5FCC">
              <w:t xml:space="preserve"> архитектурных решений с проведением их аттестации.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5794" w:type="dxa"/>
          </w:tcPr>
          <w:p w:rsidR="00986617" w:rsidRPr="00AF5FCC" w:rsidRDefault="00986617" w:rsidP="00AF5FC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B86DB8" w:rsidRPr="00AF5FCC" w:rsidRDefault="00B86DB8" w:rsidP="00AF5FCC">
      <w:pPr>
        <w:ind w:firstLine="567"/>
        <w:rPr>
          <w:b/>
        </w:rPr>
      </w:pPr>
    </w:p>
    <w:p w:rsidR="00986617" w:rsidRPr="00AF5FCC" w:rsidRDefault="00E37740" w:rsidP="00AF5FCC">
      <w:pPr>
        <w:ind w:firstLine="567"/>
        <w:jc w:val="center"/>
        <w:rPr>
          <w:b/>
        </w:rPr>
      </w:pPr>
      <w:r w:rsidRPr="00AF5FCC">
        <w:rPr>
          <w:b/>
        </w:rPr>
        <w:t>3. Работы</w:t>
      </w:r>
      <w:r w:rsidR="00986617" w:rsidRPr="00AF5FCC">
        <w:rPr>
          <w:b/>
        </w:rPr>
        <w:t xml:space="preserve"> по </w:t>
      </w:r>
      <w:r w:rsidRPr="00AF5FCC">
        <w:rPr>
          <w:b/>
        </w:rPr>
        <w:t>подготовке</w:t>
      </w:r>
      <w:r w:rsidR="00986617" w:rsidRPr="00AF5FCC">
        <w:rPr>
          <w:b/>
        </w:rPr>
        <w:t xml:space="preserve"> конструктивных </w:t>
      </w:r>
    </w:p>
    <w:p w:rsidR="00986617" w:rsidRPr="00AF5FCC" w:rsidRDefault="00986617" w:rsidP="00AF5FCC">
      <w:pPr>
        <w:ind w:firstLine="567"/>
        <w:jc w:val="center"/>
        <w:rPr>
          <w:b/>
        </w:rPr>
      </w:pPr>
      <w:r w:rsidRPr="00AF5FCC">
        <w:rPr>
          <w:b/>
        </w:rPr>
        <w:t>решений.</w:t>
      </w: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8"/>
        <w:gridCol w:w="5770"/>
      </w:tblGrid>
      <w:tr w:rsidR="00986617" w:rsidRPr="00AF5FCC" w:rsidTr="000E509B">
        <w:tc>
          <w:tcPr>
            <w:tcW w:w="381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593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81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593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578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485"/>
              <w:gridCol w:w="3617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485"/>
              <w:gridCol w:w="3617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9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9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9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9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9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5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0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81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593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81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593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578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37B4F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="00B1025A" w:rsidRPr="00AF5FCC">
              <w:t xml:space="preserve"> сфере осуществления работ по подготовке конструктивных решений</w:t>
            </w:r>
            <w:r w:rsidR="00537B4F" w:rsidRPr="00AF5FCC">
              <w:t xml:space="preserve"> с проведением их аттестации.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81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593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5780" w:type="dxa"/>
          </w:tcPr>
          <w:p w:rsidR="00986617" w:rsidRPr="00AF5FCC" w:rsidRDefault="00986617" w:rsidP="00AF5FC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D037A" w:rsidRPr="00AF5FCC" w:rsidRDefault="007D037A" w:rsidP="00AF5FCC">
      <w:pPr>
        <w:ind w:firstLine="567"/>
        <w:jc w:val="center"/>
        <w:rPr>
          <w:b/>
        </w:rPr>
      </w:pPr>
    </w:p>
    <w:p w:rsidR="00986617" w:rsidRPr="00AF5FCC" w:rsidRDefault="007D037A" w:rsidP="00AF5FCC">
      <w:pPr>
        <w:ind w:firstLine="567"/>
        <w:jc w:val="center"/>
        <w:rPr>
          <w:b/>
        </w:rPr>
      </w:pPr>
      <w:r w:rsidRPr="00AF5FCC">
        <w:rPr>
          <w:b/>
        </w:rPr>
        <w:t>4.</w:t>
      </w:r>
      <w:r w:rsidR="00E37740" w:rsidRPr="00AF5FCC">
        <w:rPr>
          <w:b/>
        </w:rPr>
        <w:t>Р</w:t>
      </w:r>
      <w:r w:rsidR="00986617" w:rsidRPr="00AF5FCC">
        <w:rPr>
          <w:b/>
        </w:rPr>
        <w:t>абот</w:t>
      </w:r>
      <w:r w:rsidR="00E37740" w:rsidRPr="00AF5FCC">
        <w:rPr>
          <w:b/>
        </w:rPr>
        <w:t>ы</w:t>
      </w:r>
      <w:r w:rsidR="00986617" w:rsidRPr="00AF5FCC">
        <w:rPr>
          <w:b/>
        </w:rPr>
        <w:t xml:space="preserve"> по подготовке сведений о</w:t>
      </w:r>
      <w:r w:rsidR="00E37740" w:rsidRPr="00AF5FCC">
        <w:rPr>
          <w:b/>
        </w:rPr>
        <w:t xml:space="preserve"> внутреннем</w:t>
      </w:r>
      <w:r w:rsidR="00566F2A" w:rsidRPr="00AF5FCC">
        <w:rPr>
          <w:b/>
        </w:rPr>
        <w:t xml:space="preserve"> инженерном </w:t>
      </w:r>
      <w:r w:rsidR="00986617" w:rsidRPr="00AF5FCC">
        <w:rPr>
          <w:b/>
        </w:rPr>
        <w:t xml:space="preserve">оборудовании, </w:t>
      </w:r>
      <w:r w:rsidR="00E37740" w:rsidRPr="00AF5FCC">
        <w:rPr>
          <w:b/>
        </w:rPr>
        <w:t>внутренних</w:t>
      </w:r>
      <w:r w:rsidR="00566F2A" w:rsidRPr="00AF5FCC">
        <w:rPr>
          <w:b/>
        </w:rPr>
        <w:t xml:space="preserve"> </w:t>
      </w:r>
      <w:r w:rsidR="00986617" w:rsidRPr="00AF5FCC">
        <w:rPr>
          <w:b/>
        </w:rPr>
        <w:t xml:space="preserve">сетях инженерно-технического обеспечения, </w:t>
      </w:r>
      <w:r w:rsidR="00566F2A" w:rsidRPr="00AF5FCC">
        <w:rPr>
          <w:b/>
        </w:rPr>
        <w:t xml:space="preserve">о </w:t>
      </w:r>
      <w:r w:rsidR="00986617" w:rsidRPr="00AF5FCC">
        <w:rPr>
          <w:b/>
        </w:rPr>
        <w:t>перечн</w:t>
      </w:r>
      <w:r w:rsidR="00566F2A" w:rsidRPr="00AF5FCC">
        <w:rPr>
          <w:b/>
        </w:rPr>
        <w:t>е</w:t>
      </w:r>
      <w:r w:rsidR="00986617" w:rsidRPr="00AF5FCC">
        <w:rPr>
          <w:b/>
        </w:rPr>
        <w:t xml:space="preserve"> инженерно-технических мероприятий</w:t>
      </w:r>
      <w:r w:rsidR="004A62DE" w:rsidRPr="00AF5FCC">
        <w:rPr>
          <w:b/>
        </w:rPr>
        <w:t>:</w:t>
      </w:r>
    </w:p>
    <w:p w:rsidR="0045126A" w:rsidRPr="00AF5FCC" w:rsidRDefault="0045126A" w:rsidP="00AF5FCC">
      <w:pPr>
        <w:ind w:firstLine="567"/>
        <w:rPr>
          <w:b/>
        </w:rPr>
      </w:pPr>
    </w:p>
    <w:p w:rsidR="00BE08FA" w:rsidRPr="00AF5FCC" w:rsidRDefault="00BE08FA" w:rsidP="00AF5FCC">
      <w:pPr>
        <w:ind w:firstLine="567"/>
        <w:jc w:val="both"/>
        <w:rPr>
          <w:b/>
        </w:rPr>
      </w:pPr>
      <w:r w:rsidRPr="00AF5FCC">
        <w:rPr>
          <w:b/>
        </w:rP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537B4F" w:rsidRPr="00AF5FCC" w:rsidRDefault="00537B4F" w:rsidP="00AF5FCC">
      <w:pPr>
        <w:ind w:firstLine="567"/>
        <w:jc w:val="center"/>
        <w:rPr>
          <w:b/>
        </w:rPr>
      </w:pP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380"/>
        <w:gridCol w:w="6020"/>
      </w:tblGrid>
      <w:tr w:rsidR="00986617" w:rsidRPr="00AF5FCC" w:rsidTr="000E509B">
        <w:trPr>
          <w:trHeight w:val="1295"/>
        </w:trPr>
        <w:tc>
          <w:tcPr>
            <w:tcW w:w="354" w:type="dxa"/>
          </w:tcPr>
          <w:p w:rsidR="00986617" w:rsidRPr="00AF5FCC" w:rsidRDefault="00B86DB8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38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</w:tc>
        <w:tc>
          <w:tcPr>
            <w:tcW w:w="602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образование.</w:t>
            </w: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54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38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2. 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02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5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3538"/>
            </w:tblGrid>
            <w:tr w:rsidR="00986617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numPr>
                      <w:ilvl w:val="0"/>
                      <w:numId w:val="2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 w:rsidTr="000E509B">
              <w:trPr>
                <w:trHeight w:val="519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numPr>
                      <w:ilvl w:val="0"/>
                      <w:numId w:val="2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86617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numPr>
                      <w:ilvl w:val="0"/>
                      <w:numId w:val="2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986617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numPr>
                      <w:ilvl w:val="0"/>
                      <w:numId w:val="2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 w:rsidTr="000E509B">
              <w:trPr>
                <w:trHeight w:val="54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numPr>
                      <w:ilvl w:val="0"/>
                      <w:numId w:val="2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A744FA" w:rsidRPr="00AF5FCC" w:rsidTr="000E509B">
              <w:trPr>
                <w:trHeight w:val="52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numPr>
                      <w:ilvl w:val="0"/>
                      <w:numId w:val="2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A744FA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numPr>
                      <w:ilvl w:val="0"/>
                      <w:numId w:val="2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A744FA" w:rsidRPr="00AF5FCC" w:rsidTr="000E509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numPr>
                      <w:ilvl w:val="0"/>
                      <w:numId w:val="2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A744FA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54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38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3. Требования к стажу работы квалифицированных работников индивидуального предпринимателя или юридического лица</w:t>
            </w:r>
          </w:p>
        </w:tc>
        <w:tc>
          <w:tcPr>
            <w:tcW w:w="602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среднее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54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38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4. Требования к повышению    квалификации работников индивидуального предпринимателя или юридического лица</w:t>
            </w:r>
          </w:p>
        </w:tc>
        <w:tc>
          <w:tcPr>
            <w:tcW w:w="6020" w:type="dxa"/>
          </w:tcPr>
          <w:p w:rsidR="00551A8B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раз в </w:t>
            </w:r>
            <w:r w:rsidR="00526CC7" w:rsidRPr="00AF5FCC">
              <w:t>пять лет</w:t>
            </w:r>
            <w:r w:rsidRPr="00AF5FCC">
              <w:t xml:space="preserve"> </w:t>
            </w:r>
            <w:r w:rsidR="002B620F" w:rsidRPr="00AF5FCC">
              <w:t>получать дополнительное профессиональное образование</w:t>
            </w:r>
            <w:r w:rsidR="00CE0376" w:rsidRPr="00AF5FCC">
              <w:t xml:space="preserve"> </w:t>
            </w:r>
            <w:r w:rsidRPr="00AF5FCC">
              <w:t xml:space="preserve">в сфере осуществления работ по </w:t>
            </w:r>
            <w:r w:rsidR="00551A8B" w:rsidRPr="00AF5FCC">
              <w:t>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      </w:r>
            <w:r w:rsidR="00A744FA" w:rsidRPr="00AF5FCC">
              <w:t xml:space="preserve"> с проведением их аттестации.</w:t>
            </w: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0E509B">
        <w:tc>
          <w:tcPr>
            <w:tcW w:w="354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380" w:type="dxa"/>
          </w:tcPr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5. Требования о наличии        имущества</w:t>
            </w:r>
          </w:p>
        </w:tc>
        <w:tc>
          <w:tcPr>
            <w:tcW w:w="602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626C28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986617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986617"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986617" w:rsidRPr="00AF5FCC">
              <w:t>Программное обеспечение лицензионное.</w:t>
            </w:r>
          </w:p>
          <w:p w:rsidR="00986617" w:rsidRPr="00AF5FCC" w:rsidRDefault="00626C2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986617"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626C28" w:rsidRPr="00AF5FCC" w:rsidRDefault="00626C28" w:rsidP="00AF5FCC">
      <w:pPr>
        <w:ind w:firstLine="567"/>
        <w:rPr>
          <w:b/>
        </w:rPr>
      </w:pPr>
    </w:p>
    <w:p w:rsidR="008367DB" w:rsidRPr="00AF5FCC" w:rsidRDefault="008367DB" w:rsidP="00AF5FCC">
      <w:pPr>
        <w:ind w:firstLine="567"/>
        <w:rPr>
          <w:b/>
        </w:rPr>
      </w:pPr>
    </w:p>
    <w:p w:rsidR="008367DB" w:rsidRPr="00AF5FCC" w:rsidRDefault="008367DB" w:rsidP="00AF5FCC">
      <w:pPr>
        <w:ind w:firstLine="567"/>
        <w:jc w:val="both"/>
        <w:rPr>
          <w:b/>
        </w:rPr>
      </w:pPr>
      <w:r w:rsidRPr="00AF5FCC">
        <w:rPr>
          <w:b/>
        </w:rPr>
        <w:t>4.2. Работы по подготовке проектов внутренних инженерных систем водоснабжения и канализации;</w:t>
      </w:r>
    </w:p>
    <w:p w:rsidR="008367DB" w:rsidRPr="00AF5FCC" w:rsidRDefault="008367DB" w:rsidP="00AF5FCC">
      <w:pPr>
        <w:ind w:firstLine="567"/>
        <w:jc w:val="center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3478"/>
        <w:gridCol w:w="6706"/>
      </w:tblGrid>
      <w:tr w:rsidR="003A39BE" w:rsidRPr="00AF5FCC" w:rsidTr="00866CF2">
        <w:tc>
          <w:tcPr>
            <w:tcW w:w="256" w:type="dxa"/>
          </w:tcPr>
          <w:p w:rsidR="003A39BE" w:rsidRPr="00AF5FCC" w:rsidRDefault="00866CF2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478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1.  Требование к численности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образование.</w:t>
            </w: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A39BE" w:rsidRPr="00AF5FCC" w:rsidTr="00866CF2">
        <w:tc>
          <w:tcPr>
            <w:tcW w:w="25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478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2. 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3A39BE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3A39BE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3A39BE" w:rsidRPr="00AF5FCC" w:rsidRDefault="003A39BE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3A39BE" w:rsidRPr="00AF5FCC" w:rsidTr="00866CF2">
              <w:trPr>
                <w:trHeight w:val="519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 xml:space="preserve">Водоснабжение и </w:t>
                  </w:r>
                  <w:r w:rsidR="00C72A3D" w:rsidRPr="00AF5FCC">
                    <w:rPr>
                      <w:spacing w:val="-3"/>
                    </w:rPr>
                    <w:t>водоотведение</w:t>
                  </w:r>
                </w:p>
                <w:p w:rsidR="003A39BE" w:rsidRPr="00AF5FCC" w:rsidRDefault="00A744F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</w:t>
                  </w:r>
                  <w:r w:rsidR="00C72A3D" w:rsidRPr="00AF5FCC">
                    <w:rPr>
                      <w:spacing w:val="-3"/>
                    </w:rPr>
                    <w:t>идротехническое строительство</w:t>
                  </w:r>
                </w:p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C72A3D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3A39BE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3A39BE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39BE" w:rsidRPr="00AF5FCC" w:rsidRDefault="003A39BE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3A39BE" w:rsidRPr="00AF5FCC" w:rsidRDefault="003A39BE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C72A3D" w:rsidRPr="00AF5FCC" w:rsidTr="00866CF2">
              <w:trPr>
                <w:trHeight w:val="54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C72A3D" w:rsidRPr="00AF5FCC" w:rsidTr="00866CF2">
              <w:trPr>
                <w:trHeight w:val="52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C72A3D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C72A3D" w:rsidRPr="00AF5FCC" w:rsidTr="00866CF2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A39BE" w:rsidRPr="00AF5FCC" w:rsidTr="00866CF2">
        <w:tc>
          <w:tcPr>
            <w:tcW w:w="25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478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3. Требования к стажу работы квалифицированных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среднее профессиональное образование – не менее чем пять лет работы по специальности.</w:t>
            </w: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A39BE" w:rsidRPr="00AF5FCC" w:rsidTr="00866CF2">
        <w:tc>
          <w:tcPr>
            <w:tcW w:w="25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478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4. Требования к повышению    квалификации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3A39BE" w:rsidRPr="00AF5FCC" w:rsidRDefault="003A39B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1 </w:t>
            </w:r>
            <w:r w:rsidR="00526CC7" w:rsidRPr="00AF5FCC">
              <w:t xml:space="preserve">раз в пять лет </w:t>
            </w:r>
            <w:r w:rsidR="002B620F" w:rsidRPr="00AF5FCC">
              <w:t>получать дополнительное профессиональное образование</w:t>
            </w:r>
            <w:r w:rsidR="0008596A" w:rsidRPr="00AF5FCC">
              <w:t xml:space="preserve"> </w:t>
            </w:r>
            <w:r w:rsidRPr="00AF5FCC">
              <w:t>в сфере осуществления работ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      </w:r>
            <w:r w:rsidR="00A744FA" w:rsidRPr="00AF5FCC">
              <w:t xml:space="preserve"> с проведением их аттестации.</w:t>
            </w: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A39BE" w:rsidRPr="00AF5FCC" w:rsidTr="00866CF2">
        <w:tc>
          <w:tcPr>
            <w:tcW w:w="25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  <w:tc>
          <w:tcPr>
            <w:tcW w:w="3478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A39BE" w:rsidRPr="00AF5FCC" w:rsidTr="00866CF2">
        <w:tc>
          <w:tcPr>
            <w:tcW w:w="256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478" w:type="dxa"/>
          </w:tcPr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5. Требования о наличии        имущества</w:t>
            </w:r>
          </w:p>
        </w:tc>
        <w:tc>
          <w:tcPr>
            <w:tcW w:w="6706" w:type="dxa"/>
          </w:tcPr>
          <w:p w:rsidR="003A39BE" w:rsidRPr="00AF5FCC" w:rsidRDefault="003A39B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3A39BE" w:rsidRPr="00AF5FCC" w:rsidRDefault="003A39B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3A39BE" w:rsidRPr="00AF5FCC" w:rsidRDefault="003A39B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3A39BE" w:rsidRPr="00AF5FCC" w:rsidRDefault="003A39B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3A39BE" w:rsidRPr="00AF5FCC" w:rsidRDefault="003A39B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3A39BE" w:rsidRPr="00AF5FCC" w:rsidRDefault="003A39B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8367DB" w:rsidRPr="00AF5FCC" w:rsidRDefault="008367DB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A39BE" w:rsidRPr="00AF5FCC" w:rsidRDefault="003A39BE" w:rsidP="00AF5FCC">
      <w:pPr>
        <w:ind w:firstLine="567"/>
        <w:rPr>
          <w:b/>
        </w:rPr>
      </w:pPr>
    </w:p>
    <w:p w:rsidR="00D26766" w:rsidRPr="00AF5FCC" w:rsidRDefault="00360C85" w:rsidP="00AF5FCC">
      <w:pPr>
        <w:numPr>
          <w:ilvl w:val="1"/>
          <w:numId w:val="30"/>
        </w:numPr>
        <w:ind w:left="0" w:firstLine="567"/>
        <w:jc w:val="both"/>
        <w:rPr>
          <w:b/>
        </w:rPr>
      </w:pPr>
      <w:r w:rsidRPr="00AF5FCC">
        <w:rPr>
          <w:b/>
        </w:rPr>
        <w:t xml:space="preserve"> </w:t>
      </w:r>
      <w:r w:rsidR="003A39BE" w:rsidRPr="00AF5FCC">
        <w:rPr>
          <w:b/>
        </w:rPr>
        <w:t>Работы по подготовке проектов внутренних систем электроснабжения</w:t>
      </w:r>
      <w:r w:rsidR="00D237A1" w:rsidRPr="00AF5FCC">
        <w:rPr>
          <w:b/>
        </w:rPr>
        <w:t>*</w:t>
      </w:r>
    </w:p>
    <w:p w:rsidR="00360C85" w:rsidRPr="00AF5FCC" w:rsidRDefault="00360C85" w:rsidP="00AF5FCC">
      <w:pPr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5"/>
        <w:gridCol w:w="6279"/>
      </w:tblGrid>
      <w:tr w:rsidR="00FB2EEA" w:rsidRPr="00AF5FCC" w:rsidTr="0052433B">
        <w:tc>
          <w:tcPr>
            <w:tcW w:w="360" w:type="dxa"/>
          </w:tcPr>
          <w:p w:rsidR="00FB2EEA" w:rsidRPr="00AF5FCC" w:rsidRDefault="00FB2EE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FB2EEA" w:rsidRPr="00AF5FCC" w:rsidTr="0052433B">
        <w:tc>
          <w:tcPr>
            <w:tcW w:w="360" w:type="dxa"/>
          </w:tcPr>
          <w:p w:rsidR="00FB2EEA" w:rsidRPr="00AF5FCC" w:rsidRDefault="00FB2EE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FB2EEA" w:rsidRPr="00AF5FCC" w:rsidRDefault="00FB2EE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FB2EEA" w:rsidRPr="00AF5FCC" w:rsidRDefault="00FB2EEA" w:rsidP="00AF5FCC">
            <w:pPr>
              <w:ind w:firstLine="567"/>
              <w:jc w:val="both"/>
            </w:pPr>
          </w:p>
          <w:p w:rsidR="00FB2EEA" w:rsidRPr="00AF5FCC" w:rsidRDefault="00FB2EE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FB2EEA" w:rsidRPr="00AF5FCC" w:rsidTr="0052433B">
              <w:tc>
                <w:tcPr>
                  <w:tcW w:w="442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FB2EEA" w:rsidRPr="00AF5FCC" w:rsidRDefault="00FB2EE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FB2EEA" w:rsidRPr="00AF5FCC" w:rsidRDefault="00FB2EEA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</w:tbl>
          <w:p w:rsidR="00FB2EEA" w:rsidRPr="00AF5FCC" w:rsidRDefault="00FB2EEA" w:rsidP="00AF5FCC">
            <w:pPr>
              <w:ind w:firstLine="567"/>
              <w:jc w:val="both"/>
            </w:pP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FB2EEA" w:rsidRPr="00AF5FCC" w:rsidTr="0052433B">
        <w:tc>
          <w:tcPr>
            <w:tcW w:w="36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FB2EEA" w:rsidRPr="00AF5FCC" w:rsidTr="0052433B">
        <w:tc>
          <w:tcPr>
            <w:tcW w:w="36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FB2EEA" w:rsidRPr="00AF5FCC" w:rsidRDefault="00FB2EEA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 с проведением их аттестации. 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FB2EEA" w:rsidRPr="00AF5FCC" w:rsidTr="0052433B">
        <w:tc>
          <w:tcPr>
            <w:tcW w:w="36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1. Помещение не менее 6 м кв. на специалиста.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FB2EEA" w:rsidRPr="00AF5FCC" w:rsidRDefault="00FB2EE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05F9E" w:rsidRPr="00AF5FCC" w:rsidRDefault="00705F9E" w:rsidP="00AF5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D26766" w:rsidRPr="00AF5FCC" w:rsidRDefault="00D26766" w:rsidP="00AF5FCC">
      <w:pPr>
        <w:ind w:firstLine="567"/>
        <w:jc w:val="both"/>
        <w:rPr>
          <w:b/>
        </w:rPr>
      </w:pPr>
      <w:r w:rsidRPr="00AF5FCC">
        <w:rPr>
          <w:b/>
        </w:rPr>
        <w:t>4.4. Работы по подготовке проектов внутренних слаботочных систем*</w:t>
      </w:r>
    </w:p>
    <w:p w:rsidR="005B2A8A" w:rsidRPr="00AF5FCC" w:rsidRDefault="005B2A8A" w:rsidP="00AF5FCC">
      <w:pPr>
        <w:shd w:val="clear" w:color="auto" w:fill="FFFFFF"/>
        <w:ind w:firstLine="567"/>
        <w:rPr>
          <w:spacing w:val="-3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380"/>
        <w:gridCol w:w="6706"/>
      </w:tblGrid>
      <w:tr w:rsidR="00705F9E" w:rsidRPr="00AF5FCC" w:rsidTr="0052433B">
        <w:tc>
          <w:tcPr>
            <w:tcW w:w="354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380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1.  Требование к численности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образование.</w:t>
            </w: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05F9E" w:rsidRPr="00AF5FCC" w:rsidTr="0052433B">
        <w:tc>
          <w:tcPr>
            <w:tcW w:w="354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380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2. 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05F9E" w:rsidRPr="00AF5FCC" w:rsidRDefault="00705F9E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705F9E" w:rsidRPr="00AF5FCC" w:rsidTr="0052433B">
              <w:trPr>
                <w:trHeight w:val="519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05F9E" w:rsidRPr="00AF5FCC" w:rsidRDefault="00705F9E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705F9E" w:rsidRPr="00AF5FCC" w:rsidTr="0052433B">
              <w:trPr>
                <w:trHeight w:val="54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705F9E" w:rsidRPr="00AF5FCC" w:rsidTr="0052433B">
              <w:trPr>
                <w:trHeight w:val="52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705F9E" w:rsidRPr="00AF5FCC" w:rsidTr="0052433B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05F9E" w:rsidRPr="00AF5FCC" w:rsidRDefault="00705F9E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05F9E" w:rsidRPr="00AF5FCC" w:rsidTr="0052433B">
        <w:tc>
          <w:tcPr>
            <w:tcW w:w="354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380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3. Требования к стажу работы квалифицированных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среднее профессиональное образование – не менее чем пять лет работы по специальности.</w:t>
            </w: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05F9E" w:rsidRPr="00AF5FCC" w:rsidTr="0052433B">
        <w:tc>
          <w:tcPr>
            <w:tcW w:w="354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380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4. Требования к повышению    квалификации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705F9E" w:rsidRPr="00AF5FCC" w:rsidRDefault="00705F9E" w:rsidP="00AF5FCC">
            <w:pPr>
              <w:ind w:firstLine="567"/>
              <w:jc w:val="center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с проведением их аттестации.</w:t>
            </w: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05F9E" w:rsidRPr="00AF5FCC" w:rsidTr="0052433B">
        <w:tc>
          <w:tcPr>
            <w:tcW w:w="354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  <w:tc>
          <w:tcPr>
            <w:tcW w:w="3380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05F9E" w:rsidRPr="00AF5FCC" w:rsidTr="0052433B">
        <w:tc>
          <w:tcPr>
            <w:tcW w:w="354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380" w:type="dxa"/>
          </w:tcPr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5. Требования о наличии        имущества</w:t>
            </w:r>
          </w:p>
        </w:tc>
        <w:tc>
          <w:tcPr>
            <w:tcW w:w="6706" w:type="dxa"/>
          </w:tcPr>
          <w:p w:rsidR="00705F9E" w:rsidRPr="00AF5FCC" w:rsidRDefault="00705F9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705F9E" w:rsidRPr="00AF5FCC" w:rsidRDefault="00705F9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2.Оборудование (компьютер, печатная и множительная</w:t>
            </w:r>
          </w:p>
          <w:p w:rsidR="00705F9E" w:rsidRPr="00AF5FCC" w:rsidRDefault="00705F9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705F9E" w:rsidRPr="00AF5FCC" w:rsidRDefault="00705F9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3.Программное обеспечение лицензионное.</w:t>
            </w:r>
          </w:p>
          <w:p w:rsidR="00705F9E" w:rsidRPr="00AF5FCC" w:rsidRDefault="00705F9E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705F9E" w:rsidRPr="00AF5FCC" w:rsidRDefault="00705F9E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05F9E" w:rsidRPr="00AF5FCC" w:rsidRDefault="00705F9E" w:rsidP="00AF5FCC">
      <w:pPr>
        <w:ind w:firstLine="567"/>
        <w:rPr>
          <w:b/>
        </w:rPr>
      </w:pPr>
    </w:p>
    <w:p w:rsidR="00557AAF" w:rsidRPr="00AF5FCC" w:rsidRDefault="00557AAF" w:rsidP="00AF5FCC">
      <w:pPr>
        <w:ind w:firstLine="567"/>
        <w:jc w:val="both"/>
        <w:rPr>
          <w:b/>
        </w:rPr>
      </w:pPr>
      <w:r w:rsidRPr="00AF5FCC">
        <w:rPr>
          <w:b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557AAF" w:rsidRPr="00AF5FCC" w:rsidRDefault="00557AAF" w:rsidP="00AF5FCC">
      <w:pPr>
        <w:ind w:firstLine="567"/>
        <w:jc w:val="center"/>
        <w:rPr>
          <w:b/>
        </w:rPr>
      </w:pPr>
    </w:p>
    <w:p w:rsidR="00557AAF" w:rsidRPr="00AF5FCC" w:rsidRDefault="00557AAF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380"/>
        <w:gridCol w:w="6706"/>
      </w:tblGrid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1.  Требование к численности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образование.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2. 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A9226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557AAF" w:rsidRPr="00AF5FCC" w:rsidTr="00543578">
              <w:trPr>
                <w:trHeight w:val="519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A9226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C72A3D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A9226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C72A3D" w:rsidRPr="00AF5FCC" w:rsidTr="00543578">
              <w:trPr>
                <w:trHeight w:val="54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C72A3D" w:rsidRPr="00AF5FCC" w:rsidTr="00543578">
              <w:trPr>
                <w:trHeight w:val="52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C72A3D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C72A3D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C72A3D" w:rsidRPr="00AF5FCC" w:rsidRDefault="00C72A3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3. Требования к стажу работы квалифицированных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среднее профессиональное образование – не менее чем пять лет работы по специальности.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4. Требования к повышению    квалификации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ind w:firstLine="567"/>
              <w:jc w:val="center"/>
            </w:pPr>
            <w:r w:rsidRPr="00AF5FCC">
              <w:t xml:space="preserve">Работники индивидуального предпринимателя или юридического лица должны не реже чем 1 </w:t>
            </w:r>
            <w:r w:rsidR="00526CC7" w:rsidRPr="00AF5FCC">
              <w:t xml:space="preserve">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      </w:r>
            <w:r w:rsidR="00F07E6A" w:rsidRPr="00AF5FCC">
              <w:t xml:space="preserve"> с проведением их аттестации.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5. Требования о наличии        имущества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A9226C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557AAF" w:rsidRPr="00AF5FCC" w:rsidRDefault="00A9226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557AAF" w:rsidRPr="00AF5FCC">
              <w:t>Оборудование (компьютер, печатная и множительная</w:t>
            </w:r>
          </w:p>
          <w:p w:rsidR="00557AAF" w:rsidRPr="00AF5FCC" w:rsidRDefault="00557AA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557AAF" w:rsidRPr="00AF5FCC" w:rsidRDefault="00A9226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3.</w:t>
            </w:r>
            <w:r w:rsidR="00557AAF" w:rsidRPr="00AF5FCC">
              <w:t>Программное обеспечение лицензионное.</w:t>
            </w:r>
          </w:p>
          <w:p w:rsidR="00557AAF" w:rsidRPr="00AF5FCC" w:rsidRDefault="00A9226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557AAF" w:rsidRPr="00AF5FCC">
              <w:t>Расчетные программы, сертифицированные Госстроем.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557AAF" w:rsidRPr="00AF5FCC" w:rsidRDefault="00557AAF" w:rsidP="00AF5FCC">
      <w:pPr>
        <w:ind w:firstLine="567"/>
        <w:rPr>
          <w:b/>
        </w:rPr>
      </w:pPr>
    </w:p>
    <w:p w:rsidR="00557AAF" w:rsidRPr="00AF5FCC" w:rsidRDefault="00557AAF" w:rsidP="00AF5FCC">
      <w:pPr>
        <w:ind w:firstLine="567"/>
        <w:jc w:val="both"/>
        <w:rPr>
          <w:b/>
        </w:rPr>
      </w:pPr>
      <w:r w:rsidRPr="00AF5FCC">
        <w:rPr>
          <w:b/>
        </w:rPr>
        <w:t>4.6. Работы по подготовке проектов внутренних систем газоснабжения.</w:t>
      </w:r>
    </w:p>
    <w:p w:rsidR="00557AAF" w:rsidRPr="00AF5FCC" w:rsidRDefault="00557AAF" w:rsidP="00AF5FCC">
      <w:pPr>
        <w:ind w:firstLine="567"/>
        <w:jc w:val="center"/>
        <w:rPr>
          <w:b/>
        </w:rPr>
      </w:pPr>
    </w:p>
    <w:p w:rsidR="00557AAF" w:rsidRPr="00AF5FCC" w:rsidRDefault="00557AAF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380"/>
        <w:gridCol w:w="6706"/>
      </w:tblGrid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1.  Требование к численности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образование.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2. 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557AAF" w:rsidRPr="00AF5FCC" w:rsidRDefault="00557AAF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F07E6A" w:rsidRPr="00AF5FCC" w:rsidTr="00543578">
              <w:trPr>
                <w:trHeight w:val="519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F07E6A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образование:</w:t>
            </w:r>
          </w:p>
          <w:tbl>
            <w:tblPr>
              <w:tblW w:w="6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4186"/>
            </w:tblGrid>
            <w:tr w:rsidR="00557AAF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7AAF" w:rsidRPr="00AF5FCC" w:rsidRDefault="00557A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1852A8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1852A8" w:rsidRPr="00AF5FCC" w:rsidRDefault="001852A8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Pr="00AF5FCC">
                    <w:t xml:space="preserve"> 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F07E6A" w:rsidRPr="00AF5FCC" w:rsidTr="00543578">
              <w:trPr>
                <w:trHeight w:val="54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1852A8" w:rsidRPr="00AF5FCC" w:rsidRDefault="00F07E6A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="001852A8" w:rsidRPr="00AF5FCC">
                    <w:t xml:space="preserve"> Промышленное и гражданское строительство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F07E6A" w:rsidRPr="00AF5FCC" w:rsidTr="00543578">
              <w:trPr>
                <w:trHeight w:val="523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F07E6A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F07E6A" w:rsidRPr="00AF5FCC" w:rsidTr="00543578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Специалист</w:t>
                  </w:r>
                </w:p>
              </w:tc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3. Требования к стажу работы квалифицированных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среднее профессиональное образование – не менее чем пять лет работы по специальности.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4. Требования к повышению    квалификации работников индивидуального предпринимателя или юридического лица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ind w:firstLine="567"/>
              <w:jc w:val="center"/>
            </w:pPr>
            <w:r w:rsidRPr="00AF5FCC">
              <w:t xml:space="preserve">Работники индивидуального предпринимателя или юридического лица должны не реже чем 1 </w:t>
            </w:r>
            <w:r w:rsidR="00526CC7" w:rsidRPr="00AF5FCC">
              <w:t xml:space="preserve">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      </w:r>
            <w:r w:rsidR="00F07E6A" w:rsidRPr="00AF5FCC">
              <w:t xml:space="preserve"> с проведением их аттестации.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706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7AAF" w:rsidRPr="00AF5FCC" w:rsidTr="00461EA6">
        <w:tc>
          <w:tcPr>
            <w:tcW w:w="354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380" w:type="dxa"/>
          </w:tcPr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5. Требования о наличии        имущества</w:t>
            </w:r>
          </w:p>
        </w:tc>
        <w:tc>
          <w:tcPr>
            <w:tcW w:w="6706" w:type="dxa"/>
          </w:tcPr>
          <w:p w:rsidR="00557AAF" w:rsidRPr="00AF5FCC" w:rsidRDefault="00557AA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1A0CB1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557AAF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557AAF" w:rsidRPr="00AF5FCC">
              <w:t xml:space="preserve"> Оборудование (компьютер, печатная и множительная</w:t>
            </w:r>
          </w:p>
          <w:p w:rsidR="00557AAF" w:rsidRPr="00AF5FCC" w:rsidRDefault="00557AA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557AAF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557AAF" w:rsidRPr="00AF5FCC">
              <w:t>Программное обеспечение лицензионное.</w:t>
            </w:r>
          </w:p>
          <w:p w:rsidR="00557AAF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557AAF" w:rsidRPr="00AF5FCC">
              <w:t>Расчетные программы, сертифицированные Госстроем.</w:t>
            </w:r>
          </w:p>
          <w:p w:rsidR="00557AAF" w:rsidRPr="00AF5FCC" w:rsidRDefault="00557AAF" w:rsidP="00AF5F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986617" w:rsidRPr="00AF5FCC" w:rsidRDefault="00986617" w:rsidP="00AF5FCC">
      <w:pPr>
        <w:ind w:firstLine="567"/>
        <w:rPr>
          <w:b/>
        </w:rPr>
      </w:pPr>
    </w:p>
    <w:p w:rsidR="00986617" w:rsidRPr="00AF5FCC" w:rsidRDefault="007D037A" w:rsidP="00AF5FCC">
      <w:pPr>
        <w:ind w:firstLine="567"/>
        <w:jc w:val="center"/>
        <w:rPr>
          <w:b/>
        </w:rPr>
      </w:pPr>
      <w:r w:rsidRPr="00AF5FCC">
        <w:rPr>
          <w:b/>
        </w:rPr>
        <w:t>5.</w:t>
      </w:r>
      <w:r w:rsidR="00566F2A" w:rsidRPr="00AF5FCC">
        <w:rPr>
          <w:b/>
        </w:rPr>
        <w:t>Р</w:t>
      </w:r>
      <w:r w:rsidR="00986617" w:rsidRPr="00AF5FCC">
        <w:rPr>
          <w:b/>
        </w:rPr>
        <w:t>абот</w:t>
      </w:r>
      <w:r w:rsidR="00566F2A" w:rsidRPr="00AF5FCC">
        <w:rPr>
          <w:b/>
        </w:rPr>
        <w:t>ы</w:t>
      </w:r>
      <w:r w:rsidR="00986617" w:rsidRPr="00AF5FCC">
        <w:rPr>
          <w:b/>
        </w:rPr>
        <w:t xml:space="preserve"> по подготовке </w:t>
      </w:r>
      <w:r w:rsidR="00566F2A" w:rsidRPr="00AF5FCC">
        <w:rPr>
          <w:b/>
        </w:rPr>
        <w:t>сведений о наружных сетях инженерно-технического обеспечения, о перечне инженерно-технических мероприятий</w:t>
      </w:r>
      <w:r w:rsidR="004A62DE" w:rsidRPr="00AF5FCC">
        <w:rPr>
          <w:b/>
        </w:rPr>
        <w:t>:</w:t>
      </w:r>
    </w:p>
    <w:p w:rsidR="004A62DE" w:rsidRPr="00AF5FCC" w:rsidRDefault="00FD6800" w:rsidP="00AF5FCC">
      <w:pPr>
        <w:ind w:firstLine="567"/>
        <w:jc w:val="both"/>
        <w:rPr>
          <w:b/>
        </w:rPr>
      </w:pPr>
      <w:r w:rsidRPr="00AF5FCC">
        <w:rPr>
          <w:b/>
        </w:rPr>
        <w:t>5.1. Работы по подготовке проектов наружных сетей теплоснабжения и их сооружений</w:t>
      </w: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986617" w:rsidRPr="00AF5FCC" w:rsidTr="00461EA6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461EA6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1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1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F07E6A" w:rsidRPr="00AF5FCC">
              <w:tc>
                <w:tcPr>
                  <w:tcW w:w="442" w:type="dxa"/>
                </w:tcPr>
                <w:p w:rsidR="00F07E6A" w:rsidRPr="00AF5FCC" w:rsidRDefault="00F07E6A" w:rsidP="00AF5FCC">
                  <w:pPr>
                    <w:numPr>
                      <w:ilvl w:val="0"/>
                      <w:numId w:val="11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0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F07E6A" w:rsidRPr="00AF5FCC">
              <w:tc>
                <w:tcPr>
                  <w:tcW w:w="442" w:type="dxa"/>
                </w:tcPr>
                <w:p w:rsidR="00F07E6A" w:rsidRPr="00AF5FCC" w:rsidRDefault="00F07E6A" w:rsidP="00AF5FCC">
                  <w:pPr>
                    <w:numPr>
                      <w:ilvl w:val="0"/>
                      <w:numId w:val="10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F07E6A" w:rsidRPr="00AF5FCC" w:rsidRDefault="00F07E6A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F07E6A" w:rsidRPr="00AF5FCC">
              <w:tc>
                <w:tcPr>
                  <w:tcW w:w="442" w:type="dxa"/>
                </w:tcPr>
                <w:p w:rsidR="00F07E6A" w:rsidRPr="00AF5FCC" w:rsidRDefault="00F07E6A" w:rsidP="00AF5FCC">
                  <w:pPr>
                    <w:numPr>
                      <w:ilvl w:val="0"/>
                      <w:numId w:val="10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F07E6A" w:rsidRPr="00AF5FCC">
              <w:tc>
                <w:tcPr>
                  <w:tcW w:w="442" w:type="dxa"/>
                </w:tcPr>
                <w:p w:rsidR="00F07E6A" w:rsidRPr="00AF5FCC" w:rsidRDefault="00F07E6A" w:rsidP="00AF5FCC">
                  <w:pPr>
                    <w:numPr>
                      <w:ilvl w:val="0"/>
                      <w:numId w:val="10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F07E6A" w:rsidRPr="00AF5FCC">
              <w:tc>
                <w:tcPr>
                  <w:tcW w:w="442" w:type="dxa"/>
                </w:tcPr>
                <w:p w:rsidR="00F07E6A" w:rsidRPr="00AF5FCC" w:rsidRDefault="00F07E6A" w:rsidP="00AF5FCC">
                  <w:pPr>
                    <w:numPr>
                      <w:ilvl w:val="0"/>
                      <w:numId w:val="10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F07E6A" w:rsidRPr="00AF5FCC" w:rsidRDefault="00F07E6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461EA6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461EA6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E6BC6" w:rsidRPr="00AF5FCC" w:rsidRDefault="00986617" w:rsidP="00AF5FCC">
            <w:pPr>
              <w:ind w:firstLine="567"/>
              <w:jc w:val="center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</w:t>
            </w:r>
            <w:r w:rsidR="00551A8B" w:rsidRPr="00AF5FCC">
              <w:t>подготовке сведений о наружных сетях инженерно-технического обеспечения, о перечне инженерно-технических мероприятий</w:t>
            </w:r>
            <w:r w:rsidR="00DE6BC6" w:rsidRPr="00AF5FCC">
              <w:t xml:space="preserve"> с проведением их аттестации.</w:t>
            </w:r>
          </w:p>
          <w:p w:rsidR="00551A8B" w:rsidRPr="00AF5FCC" w:rsidRDefault="00551A8B" w:rsidP="00AF5FCC">
            <w:pPr>
              <w:ind w:firstLine="567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.</w:t>
            </w:r>
          </w:p>
        </w:tc>
      </w:tr>
      <w:tr w:rsidR="00986617" w:rsidRPr="00AF5FCC" w:rsidTr="00461EA6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986617" w:rsidRPr="00AF5FCC" w:rsidRDefault="00986617" w:rsidP="00AF5FCC">
      <w:pPr>
        <w:ind w:firstLine="567"/>
        <w:jc w:val="center"/>
        <w:rPr>
          <w:b/>
        </w:rPr>
      </w:pPr>
    </w:p>
    <w:p w:rsidR="007D037A" w:rsidRPr="00AF5FCC" w:rsidRDefault="007D037A" w:rsidP="00AF5FCC">
      <w:pPr>
        <w:ind w:firstLine="567"/>
        <w:rPr>
          <w:b/>
        </w:rPr>
      </w:pPr>
    </w:p>
    <w:p w:rsidR="007D037A" w:rsidRPr="00AF5FCC" w:rsidRDefault="007D037A" w:rsidP="00AF5FCC">
      <w:pPr>
        <w:ind w:firstLine="567"/>
        <w:jc w:val="center"/>
        <w:rPr>
          <w:b/>
        </w:rPr>
      </w:pPr>
    </w:p>
    <w:p w:rsidR="007D037A" w:rsidRPr="00AF5FCC" w:rsidRDefault="007D037A" w:rsidP="00AF5FCC">
      <w:pPr>
        <w:ind w:firstLine="567"/>
        <w:jc w:val="both"/>
        <w:rPr>
          <w:b/>
        </w:rPr>
      </w:pPr>
      <w:r w:rsidRPr="00AF5FCC">
        <w:rPr>
          <w:b/>
        </w:rPr>
        <w:t>5.2. Работы по подготовке проектов наружных сетей водоснабжения и канализации и их сооружений</w:t>
      </w:r>
    </w:p>
    <w:p w:rsidR="00461EA6" w:rsidRPr="00AF5FCC" w:rsidRDefault="00461EA6" w:rsidP="00AF5FCC">
      <w:pPr>
        <w:ind w:firstLine="567"/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8"/>
        <w:gridCol w:w="6276"/>
      </w:tblGrid>
      <w:tr w:rsidR="00461EA6" w:rsidRPr="00AF5FCC" w:rsidTr="00B24D76">
        <w:tc>
          <w:tcPr>
            <w:tcW w:w="360" w:type="dxa"/>
          </w:tcPr>
          <w:p w:rsidR="00461EA6" w:rsidRPr="00AF5FCC" w:rsidRDefault="00461EA6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61EA6" w:rsidRPr="00AF5FCC" w:rsidTr="00B24D76">
        <w:tc>
          <w:tcPr>
            <w:tcW w:w="360" w:type="dxa"/>
          </w:tcPr>
          <w:p w:rsidR="00461EA6" w:rsidRPr="00AF5FCC" w:rsidRDefault="00461EA6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461EA6" w:rsidRPr="00AF5FCC" w:rsidRDefault="00461EA6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461EA6" w:rsidRPr="00AF5FCC" w:rsidTr="00B24D76">
              <w:tc>
                <w:tcPr>
                  <w:tcW w:w="442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461EA6" w:rsidRPr="00AF5FCC" w:rsidRDefault="00461EA6" w:rsidP="00AF5FCC">
            <w:pPr>
              <w:ind w:firstLine="567"/>
              <w:jc w:val="both"/>
            </w:pPr>
          </w:p>
          <w:p w:rsidR="00461EA6" w:rsidRPr="00AF5FCC" w:rsidRDefault="00461EA6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461EA6" w:rsidRPr="00AF5FCC" w:rsidTr="00B24D76">
              <w:tc>
                <w:tcPr>
                  <w:tcW w:w="442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461EA6" w:rsidRPr="00AF5FCC" w:rsidTr="00B24D76">
              <w:tc>
                <w:tcPr>
                  <w:tcW w:w="442" w:type="dxa"/>
                </w:tcPr>
                <w:p w:rsidR="00461EA6" w:rsidRPr="00AF5FCC" w:rsidRDefault="00D65E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461EA6" w:rsidRPr="00AF5FCC" w:rsidRDefault="00461EA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461EA6" w:rsidRPr="00AF5FCC" w:rsidRDefault="00461EA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E6BC6" w:rsidRPr="00AF5FCC" w:rsidTr="00B24D76">
              <w:tc>
                <w:tcPr>
                  <w:tcW w:w="442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Гидротехническое строительство</w:t>
                  </w:r>
                </w:p>
                <w:p w:rsidR="00DE6BC6" w:rsidRPr="00AF5FCC" w:rsidRDefault="00DE6BC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461EA6" w:rsidRPr="00AF5FCC" w:rsidRDefault="00461EA6" w:rsidP="00AF5FCC">
            <w:pPr>
              <w:ind w:firstLine="567"/>
              <w:jc w:val="both"/>
            </w:pP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61EA6" w:rsidRPr="00AF5FCC" w:rsidTr="00B24D76">
        <w:tc>
          <w:tcPr>
            <w:tcW w:w="36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61EA6" w:rsidRPr="00AF5FCC" w:rsidTr="00B24D76">
        <w:tc>
          <w:tcPr>
            <w:tcW w:w="36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E6BC6" w:rsidRPr="00AF5FCC" w:rsidRDefault="00461EA6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</w:t>
            </w:r>
            <w:r w:rsidR="00DE6BC6" w:rsidRPr="00AF5FCC">
              <w:t xml:space="preserve"> с проведением их аттестации. 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61EA6" w:rsidRPr="00AF5FCC" w:rsidTr="00B24D76">
        <w:tc>
          <w:tcPr>
            <w:tcW w:w="36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D65EAF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</w:t>
            </w:r>
            <w:r w:rsidR="00D65EAF" w:rsidRPr="00AF5FCC">
              <w:t>2.</w:t>
            </w:r>
            <w:r w:rsidRPr="00AF5FCC">
              <w:t>Оборудование (компьютер, печатная и множительная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461EA6" w:rsidRPr="00AF5FCC" w:rsidRDefault="00D65EA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461EA6" w:rsidRPr="00AF5FCC">
              <w:t>Программное обеспечение лицензионное.</w:t>
            </w:r>
          </w:p>
          <w:p w:rsidR="00461EA6" w:rsidRPr="00AF5FCC" w:rsidRDefault="00D65EA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461EA6" w:rsidRPr="00AF5FCC">
              <w:t>Расчетные программы, сертифицированные Госстроем.</w:t>
            </w: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461EA6" w:rsidRPr="00AF5FCC" w:rsidRDefault="00461EA6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461EA6" w:rsidRPr="00AF5FCC" w:rsidRDefault="00461EA6" w:rsidP="00AF5FCC">
      <w:pPr>
        <w:ind w:firstLine="567"/>
        <w:jc w:val="center"/>
        <w:rPr>
          <w:b/>
        </w:rPr>
      </w:pPr>
    </w:p>
    <w:p w:rsidR="001A0CB1" w:rsidRPr="00AF5FCC" w:rsidRDefault="001A0CB1" w:rsidP="00AF5FCC">
      <w:pPr>
        <w:ind w:firstLine="567"/>
        <w:jc w:val="center"/>
        <w:rPr>
          <w:b/>
        </w:rPr>
      </w:pPr>
    </w:p>
    <w:p w:rsidR="001A0CB1" w:rsidRPr="00AF5FCC" w:rsidRDefault="001A0CB1" w:rsidP="00AF5FCC">
      <w:pPr>
        <w:ind w:firstLine="567"/>
        <w:rPr>
          <w:b/>
        </w:rPr>
      </w:pPr>
    </w:p>
    <w:p w:rsidR="001A0CB1" w:rsidRPr="00AF5FCC" w:rsidRDefault="001A0CB1" w:rsidP="00AF5FCC">
      <w:pPr>
        <w:ind w:firstLine="567"/>
        <w:jc w:val="both"/>
        <w:rPr>
          <w:b/>
        </w:rPr>
      </w:pPr>
      <w:r w:rsidRPr="00AF5FCC">
        <w:rPr>
          <w:b/>
        </w:rPr>
        <w:t xml:space="preserve">5.3. Работы по подготовке проектов наружных сетей электроснабжения до 35 </w:t>
      </w:r>
      <w:r w:rsidR="00D65EAF" w:rsidRPr="00AF5FCC">
        <w:rPr>
          <w:b/>
        </w:rPr>
        <w:t>кВ включительно и их сооружений</w:t>
      </w:r>
    </w:p>
    <w:p w:rsidR="001A0CB1" w:rsidRPr="00AF5FCC" w:rsidRDefault="001A0CB1" w:rsidP="00AF5FCC">
      <w:pPr>
        <w:ind w:firstLine="567"/>
        <w:rPr>
          <w:b/>
        </w:rPr>
      </w:pPr>
    </w:p>
    <w:p w:rsidR="001A0CB1" w:rsidRPr="00AF5FCC" w:rsidRDefault="001A0CB1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5"/>
        <w:gridCol w:w="6279"/>
      </w:tblGrid>
      <w:tr w:rsidR="001A0CB1" w:rsidRPr="00AF5FCC" w:rsidTr="007D037A">
        <w:tc>
          <w:tcPr>
            <w:tcW w:w="360" w:type="dxa"/>
          </w:tcPr>
          <w:p w:rsidR="001A0CB1" w:rsidRPr="00AF5FCC" w:rsidRDefault="001A0CB1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A0CB1" w:rsidRPr="00AF5FCC" w:rsidTr="007D037A">
        <w:tc>
          <w:tcPr>
            <w:tcW w:w="360" w:type="dxa"/>
          </w:tcPr>
          <w:p w:rsidR="001A0CB1" w:rsidRPr="00AF5FCC" w:rsidRDefault="001A0CB1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1A0CB1" w:rsidRPr="00AF5FCC" w:rsidRDefault="001A0CB1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1A0CB1" w:rsidRPr="00AF5FCC" w:rsidTr="009025D1">
              <w:tc>
                <w:tcPr>
                  <w:tcW w:w="442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025D1" w:rsidRPr="00AF5FCC" w:rsidTr="009025D1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025D1" w:rsidRPr="00AF5FCC" w:rsidTr="009025D1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1A0CB1" w:rsidRPr="00AF5FCC" w:rsidTr="009025D1">
              <w:tc>
                <w:tcPr>
                  <w:tcW w:w="442" w:type="dxa"/>
                </w:tcPr>
                <w:p w:rsidR="001A0CB1" w:rsidRPr="00AF5FCC" w:rsidRDefault="00D65EA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1A0CB1" w:rsidRPr="00AF5FCC" w:rsidRDefault="001A0CB1" w:rsidP="00AF5FCC">
            <w:pPr>
              <w:ind w:firstLine="567"/>
              <w:jc w:val="both"/>
            </w:pPr>
          </w:p>
          <w:p w:rsidR="001A0CB1" w:rsidRPr="00AF5FCC" w:rsidRDefault="001A0CB1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1A0CB1" w:rsidRPr="00AF5FCC" w:rsidTr="00543578">
              <w:tc>
                <w:tcPr>
                  <w:tcW w:w="442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1A0CB1" w:rsidRPr="00AF5FCC" w:rsidRDefault="001A0CB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025D1" w:rsidRPr="00AF5FCC" w:rsidTr="00543578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</w:p>
              </w:tc>
            </w:tr>
            <w:tr w:rsidR="009025D1" w:rsidRPr="00AF5FCC" w:rsidTr="00543578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9025D1" w:rsidRPr="00AF5FCC" w:rsidTr="00543578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9025D1" w:rsidRPr="00AF5FCC" w:rsidTr="00543578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9025D1" w:rsidRPr="00AF5FCC" w:rsidTr="00543578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</w:tbl>
          <w:p w:rsidR="001A0CB1" w:rsidRPr="00AF5FCC" w:rsidRDefault="001A0CB1" w:rsidP="00AF5FCC">
            <w:pPr>
              <w:ind w:firstLine="567"/>
              <w:jc w:val="both"/>
            </w:pP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A0CB1" w:rsidRPr="00AF5FCC" w:rsidTr="007D037A">
        <w:tc>
          <w:tcPr>
            <w:tcW w:w="36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A0CB1" w:rsidRPr="00AF5FCC" w:rsidTr="007D037A">
        <w:tc>
          <w:tcPr>
            <w:tcW w:w="36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1A0CB1" w:rsidRPr="00AF5FCC" w:rsidRDefault="001A0CB1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</w:t>
            </w:r>
            <w:r w:rsidR="009025D1" w:rsidRPr="00AF5FCC">
              <w:t xml:space="preserve"> с проведением их аттестации. 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A0CB1" w:rsidRPr="00AF5FCC" w:rsidTr="007D037A">
        <w:tc>
          <w:tcPr>
            <w:tcW w:w="36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1A0CB1" w:rsidRPr="00AF5FCC" w:rsidRDefault="002B02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1.</w:t>
            </w:r>
            <w:r w:rsidR="001A0CB1" w:rsidRPr="00AF5FCC">
              <w:t xml:space="preserve"> Помещение не менее 6 м кв. на специалиста.</w:t>
            </w:r>
          </w:p>
          <w:p w:rsidR="001A0CB1" w:rsidRPr="00AF5FCC" w:rsidRDefault="002B02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1A0CB1" w:rsidRPr="00AF5FCC">
              <w:t xml:space="preserve"> Оборудование (компьютер, печатная и множительная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1A0CB1" w:rsidRPr="00AF5FCC" w:rsidRDefault="002B02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1A0CB1" w:rsidRPr="00AF5FCC">
              <w:t>Программное обеспечение лицензионное.</w:t>
            </w:r>
          </w:p>
          <w:p w:rsidR="001A0CB1" w:rsidRPr="00AF5FCC" w:rsidRDefault="002B02B1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1A0CB1" w:rsidRPr="00AF5FCC">
              <w:t>Расчетные программы, сертифицированные Госстроем.</w:t>
            </w: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1A0CB1" w:rsidRPr="00AF5FCC" w:rsidRDefault="001A0CB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65EAF" w:rsidRPr="00AF5FCC" w:rsidRDefault="00D65EAF" w:rsidP="00AF5FCC">
      <w:pPr>
        <w:ind w:firstLine="567"/>
        <w:rPr>
          <w:b/>
        </w:rPr>
      </w:pPr>
    </w:p>
    <w:p w:rsidR="00D65EAF" w:rsidRPr="00AF5FCC" w:rsidRDefault="00D65EAF" w:rsidP="00AF5FCC">
      <w:pPr>
        <w:ind w:firstLine="567"/>
        <w:jc w:val="both"/>
        <w:rPr>
          <w:b/>
        </w:rPr>
      </w:pPr>
      <w:r w:rsidRPr="00AF5FCC">
        <w:rPr>
          <w:b/>
        </w:rPr>
        <w:t xml:space="preserve">5.4. Работы по подготовке проектов наружных сетей электроснабжения не более 110 </w:t>
      </w:r>
      <w:r w:rsidR="00AE6099" w:rsidRPr="00AF5FCC">
        <w:rPr>
          <w:b/>
        </w:rPr>
        <w:t>кВ включительно и их сооружений</w:t>
      </w:r>
    </w:p>
    <w:p w:rsidR="001A0CB1" w:rsidRPr="00AF5FCC" w:rsidRDefault="001A0CB1" w:rsidP="00AF5FCC">
      <w:pPr>
        <w:ind w:firstLine="567"/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5"/>
        <w:gridCol w:w="6279"/>
      </w:tblGrid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9025D1" w:rsidRPr="00AF5FCC" w:rsidTr="00A32102">
              <w:tc>
                <w:tcPr>
                  <w:tcW w:w="442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9025D1" w:rsidRPr="00AF5FCC" w:rsidRDefault="009025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9025D1" w:rsidRPr="00AF5FCC" w:rsidRDefault="009025D1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</w:t>
            </w:r>
            <w:r w:rsidR="009025D1" w:rsidRPr="00AF5FCC">
              <w:t xml:space="preserve"> с проведением их аттестации.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</w:t>
            </w:r>
            <w:r w:rsidR="007D037A" w:rsidRPr="00AF5FCC">
              <w:t xml:space="preserve"> Помещение не менее 6 м кв. на специалиста.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7D037A" w:rsidRPr="00AF5FCC">
              <w:t xml:space="preserve"> Оборудование (компьютер, печатная и множительная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3.</w:t>
            </w:r>
            <w:r w:rsidR="007D037A" w:rsidRPr="00AF5FCC">
              <w:t>Программное обеспечение лицензионное.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7D037A" w:rsidRPr="00AF5FCC">
              <w:t>Расчетные программы, сертифицированные Госстроем.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C2E65" w:rsidRPr="00AF5FCC" w:rsidRDefault="007C2E65" w:rsidP="00AF5FCC">
      <w:pPr>
        <w:ind w:firstLine="567"/>
        <w:jc w:val="center"/>
        <w:rPr>
          <w:b/>
        </w:rPr>
      </w:pPr>
    </w:p>
    <w:p w:rsidR="007D037A" w:rsidRPr="00AF5FCC" w:rsidRDefault="007D037A" w:rsidP="00AF5FCC">
      <w:pPr>
        <w:ind w:firstLine="567"/>
        <w:rPr>
          <w:b/>
        </w:rPr>
      </w:pPr>
    </w:p>
    <w:p w:rsidR="007D037A" w:rsidRPr="00AF5FCC" w:rsidRDefault="00D65EAF" w:rsidP="00AF5FCC">
      <w:pPr>
        <w:ind w:firstLine="567"/>
        <w:jc w:val="both"/>
        <w:rPr>
          <w:b/>
        </w:rPr>
      </w:pPr>
      <w:r w:rsidRPr="00AF5FCC">
        <w:rPr>
          <w:b/>
        </w:rPr>
        <w:t>5.5. Работы по подготовке проектов наружных сетей Электроснабжение 110 кВ и более</w:t>
      </w:r>
      <w:r w:rsidR="00AE6099" w:rsidRPr="00AF5FCC">
        <w:rPr>
          <w:b/>
        </w:rPr>
        <w:t xml:space="preserve"> и их сооружений</w:t>
      </w:r>
    </w:p>
    <w:p w:rsidR="007D037A" w:rsidRPr="00AF5FCC" w:rsidRDefault="007D037A" w:rsidP="00AF5FCC">
      <w:pPr>
        <w:ind w:firstLine="567"/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5"/>
        <w:gridCol w:w="6279"/>
      </w:tblGrid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Электроэнергетические системы и сети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AE609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626509" w:rsidRPr="00AF5FCC" w:rsidRDefault="00626509" w:rsidP="00AF5FCC">
                  <w:pPr>
                    <w:ind w:firstLine="567"/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  <w:p w:rsidR="00626509" w:rsidRPr="00AF5FCC" w:rsidRDefault="007D037A" w:rsidP="00AF5FCC">
                  <w:pPr>
                    <w:ind w:firstLine="567"/>
                  </w:pPr>
                  <w:r w:rsidRPr="00AF5FCC">
                    <w:t xml:space="preserve">Промышленное и гражданское </w:t>
                  </w:r>
                </w:p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строительство</w:t>
                  </w: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626509" w:rsidRPr="00AF5FCC" w:rsidRDefault="00626509" w:rsidP="00AF5FCC">
                  <w:pPr>
                    <w:ind w:firstLine="567"/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  <w:p w:rsidR="00626509" w:rsidRPr="00AF5FCC" w:rsidRDefault="00626509" w:rsidP="00AF5FCC">
                  <w:pPr>
                    <w:ind w:firstLine="567"/>
                  </w:pPr>
                  <w:r w:rsidRPr="00AF5FCC">
                    <w:t xml:space="preserve">Промышленное и гражданское </w:t>
                  </w:r>
                </w:p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строительство</w:t>
                  </w: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  <w:tr w:rsidR="00626509" w:rsidRPr="00AF5FCC" w:rsidTr="00A32102">
              <w:tc>
                <w:tcPr>
                  <w:tcW w:w="442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626509" w:rsidRPr="00AF5FCC" w:rsidRDefault="0062650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Электрические станции, сети и системы</w:t>
                  </w:r>
                </w:p>
                <w:p w:rsidR="00626509" w:rsidRPr="00AF5FCC" w:rsidRDefault="00626509" w:rsidP="00AF5FCC">
                  <w:pPr>
                    <w:ind w:firstLine="567"/>
                    <w:contextualSpacing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Электроснабжение по отраслям</w:t>
                  </w: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</w:t>
            </w:r>
            <w:r w:rsidR="004E7BAD" w:rsidRPr="00AF5FCC">
              <w:t xml:space="preserve"> с проведением их аттестации.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AE6099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7D037A" w:rsidRPr="00AF5FCC">
              <w:t xml:space="preserve"> Оборудование (компьютер, печатная и множительная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7D037A" w:rsidRPr="00AF5FCC">
              <w:t>Программное обеспечение лицензионное.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7D037A" w:rsidRPr="00AF5FCC">
              <w:t>Расчетные программы, сертифицированные Госстроем.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1A0CB1" w:rsidRPr="00AF5FCC" w:rsidRDefault="001A0CB1" w:rsidP="00AF5FCC">
      <w:pPr>
        <w:ind w:firstLine="567"/>
        <w:rPr>
          <w:b/>
        </w:rPr>
      </w:pPr>
    </w:p>
    <w:p w:rsidR="00D65EAF" w:rsidRPr="00AF5FCC" w:rsidRDefault="00D65EAF" w:rsidP="00AF5FCC">
      <w:pPr>
        <w:ind w:firstLine="567"/>
        <w:jc w:val="both"/>
        <w:rPr>
          <w:b/>
        </w:rPr>
      </w:pPr>
      <w:r w:rsidRPr="00AF5FCC">
        <w:rPr>
          <w:b/>
        </w:rPr>
        <w:t>5.6. Работы по подготовке проектов наружных сетей слаботочных систем;</w:t>
      </w:r>
    </w:p>
    <w:p w:rsidR="001A0CB1" w:rsidRPr="00AF5FCC" w:rsidRDefault="001A0CB1" w:rsidP="00AF5FCC">
      <w:pPr>
        <w:ind w:firstLine="567"/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7D037A" w:rsidRPr="00AF5FCC" w:rsidTr="007D037A">
        <w:tc>
          <w:tcPr>
            <w:tcW w:w="381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592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287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7D037A">
        <w:tc>
          <w:tcPr>
            <w:tcW w:w="381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592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287" w:type="dxa"/>
          </w:tcPr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AE609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7D037A">
        <w:tc>
          <w:tcPr>
            <w:tcW w:w="381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592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287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7D037A">
        <w:tc>
          <w:tcPr>
            <w:tcW w:w="381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592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287" w:type="dxa"/>
          </w:tcPr>
          <w:p w:rsidR="007D037A" w:rsidRPr="00AF5FCC" w:rsidRDefault="007D037A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</w:t>
            </w:r>
            <w:r w:rsidR="004E7BAD" w:rsidRPr="00AF5FCC">
              <w:t xml:space="preserve"> с проведением их аттестации.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7D037A">
        <w:tc>
          <w:tcPr>
            <w:tcW w:w="381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592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287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AE6099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7D037A" w:rsidRPr="00AF5FCC">
              <w:t>Оборудование (компьютер, печатная и множительная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7D037A" w:rsidRPr="00AF5FCC">
              <w:t>Программное обеспечение лицензионное.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7D037A" w:rsidRPr="00AF5FCC">
              <w:t>Расчетные программы, сертифицированные Госстроем.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AE6099" w:rsidRPr="00AF5FCC" w:rsidRDefault="00AE6099" w:rsidP="00AF5FCC">
      <w:pPr>
        <w:ind w:firstLine="567"/>
        <w:jc w:val="center"/>
        <w:rPr>
          <w:b/>
        </w:rPr>
      </w:pPr>
    </w:p>
    <w:p w:rsidR="00D65EAF" w:rsidRPr="00AF5FCC" w:rsidRDefault="00D65EAF" w:rsidP="00AF5FCC">
      <w:pPr>
        <w:ind w:firstLine="567"/>
        <w:jc w:val="both"/>
        <w:rPr>
          <w:b/>
        </w:rPr>
      </w:pPr>
      <w:r w:rsidRPr="00AF5FCC">
        <w:rPr>
          <w:b/>
        </w:rPr>
        <w:t>5.7. Работы по подготовке проектов наружных сете</w:t>
      </w:r>
      <w:r w:rsidR="00AE6099" w:rsidRPr="00AF5FCC">
        <w:rPr>
          <w:b/>
        </w:rPr>
        <w:t>й газоснабжения и их сооружений</w:t>
      </w:r>
    </w:p>
    <w:p w:rsidR="007D037A" w:rsidRPr="00AF5FCC" w:rsidRDefault="007D037A" w:rsidP="00AF5FCC">
      <w:pPr>
        <w:ind w:firstLine="567"/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7D037A" w:rsidRPr="00AF5FCC" w:rsidTr="00A32102">
              <w:tc>
                <w:tcPr>
                  <w:tcW w:w="442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D037A" w:rsidRPr="00AF5FCC" w:rsidRDefault="007D037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1852A8" w:rsidRPr="00AF5FCC" w:rsidRDefault="001852A8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Pr="00AF5FCC">
                    <w:t xml:space="preserve"> 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1852A8" w:rsidRPr="00AF5FCC" w:rsidRDefault="001852A8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Pr="00AF5FCC">
                    <w:t xml:space="preserve"> Промышленное и гражданское строительство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1852A8" w:rsidRPr="00AF5FCC" w:rsidTr="00A32102">
              <w:tc>
                <w:tcPr>
                  <w:tcW w:w="442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1852A8" w:rsidRPr="00AF5FCC" w:rsidRDefault="001852A8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Pr="00AF5FCC">
                    <w:t xml:space="preserve"> </w:t>
                  </w:r>
                </w:p>
                <w:p w:rsidR="001852A8" w:rsidRPr="00AF5FCC" w:rsidRDefault="001852A8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1852A8" w:rsidRPr="00AF5FCC" w:rsidRDefault="001852A8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604964" w:rsidRPr="00AF5FCC" w:rsidRDefault="00604964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Pr="00AF5FCC">
                    <w:t xml:space="preserve"> 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604964" w:rsidRPr="00AF5FCC" w:rsidRDefault="00604964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Монтаж и эксплуатация оборудования и систем газоснабжения</w:t>
                  </w:r>
                </w:p>
                <w:p w:rsidR="00604964" w:rsidRPr="00AF5FCC" w:rsidRDefault="00604964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  <w:r w:rsidRPr="00AF5FCC">
                    <w:t xml:space="preserve"> 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  <w:p w:rsidR="00604964" w:rsidRPr="00AF5FCC" w:rsidRDefault="00604964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D037A" w:rsidRPr="00AF5FCC" w:rsidRDefault="007D037A" w:rsidP="00AF5FCC">
            <w:pPr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D037A" w:rsidRPr="00AF5FCC" w:rsidRDefault="007D037A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подготовке сведений о наружных сетях инженерно-технического обеспечения, о перечне инженерно-технических мероприятий</w:t>
            </w:r>
            <w:r w:rsidR="004E7BAD" w:rsidRPr="00AF5FCC">
              <w:t xml:space="preserve"> с проведением их аттестации.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. 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D037A" w:rsidRPr="00AF5FCC" w:rsidTr="00A32102">
        <w:tc>
          <w:tcPr>
            <w:tcW w:w="36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</w:t>
            </w:r>
            <w:r w:rsidR="00AE6099" w:rsidRPr="00AF5FCC">
              <w:t>.</w:t>
            </w:r>
            <w:r w:rsidRPr="00AF5FCC">
              <w:t xml:space="preserve"> Помещение не менее 6 м кв. на специалиста.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7D037A" w:rsidRPr="00AF5FCC">
              <w:t>Оборудование (компьютер, печатная и множительная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7D037A" w:rsidRPr="00AF5FCC">
              <w:t>Программное обеспечение лицензионное.</w:t>
            </w:r>
          </w:p>
          <w:p w:rsidR="007D037A" w:rsidRPr="00AF5FCC" w:rsidRDefault="00AE609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7D037A" w:rsidRPr="00AF5FCC">
              <w:t>Расчетные программы, сертифицированные Госстроем.</w:t>
            </w: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D037A" w:rsidRPr="00AF5FCC" w:rsidRDefault="007D037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233770" w:rsidRPr="00AF5FCC" w:rsidRDefault="00233770" w:rsidP="00AF5FCC">
      <w:pPr>
        <w:ind w:firstLine="567"/>
        <w:rPr>
          <w:b/>
        </w:rPr>
      </w:pPr>
    </w:p>
    <w:p w:rsidR="00986617" w:rsidRPr="00AF5FCC" w:rsidRDefault="00233770" w:rsidP="00AF5FCC">
      <w:pPr>
        <w:ind w:firstLine="567"/>
        <w:rPr>
          <w:b/>
        </w:rPr>
      </w:pPr>
      <w:r w:rsidRPr="00AF5FCC">
        <w:rPr>
          <w:b/>
        </w:rPr>
        <w:t xml:space="preserve">      6. </w:t>
      </w:r>
      <w:r w:rsidR="00554063" w:rsidRPr="00AF5FCC">
        <w:rPr>
          <w:b/>
        </w:rPr>
        <w:t>Р</w:t>
      </w:r>
      <w:r w:rsidR="00986617" w:rsidRPr="00AF5FCC">
        <w:rPr>
          <w:b/>
        </w:rPr>
        <w:t>абот</w:t>
      </w:r>
      <w:r w:rsidR="00554063" w:rsidRPr="00AF5FCC">
        <w:rPr>
          <w:b/>
        </w:rPr>
        <w:t>ы</w:t>
      </w:r>
      <w:r w:rsidR="00986617" w:rsidRPr="00AF5FCC">
        <w:rPr>
          <w:b/>
        </w:rPr>
        <w:t xml:space="preserve"> по подготовке </w:t>
      </w:r>
      <w:r w:rsidR="00554063" w:rsidRPr="00AF5FCC">
        <w:rPr>
          <w:b/>
        </w:rPr>
        <w:t>т</w:t>
      </w:r>
      <w:r w:rsidR="001C419A" w:rsidRPr="00AF5FCC">
        <w:rPr>
          <w:b/>
        </w:rPr>
        <w:t>ехнологических решений:</w:t>
      </w:r>
    </w:p>
    <w:p w:rsidR="00233770" w:rsidRPr="00AF5FCC" w:rsidRDefault="00233770" w:rsidP="00AF5FCC">
      <w:pPr>
        <w:ind w:firstLine="567"/>
        <w:rPr>
          <w:b/>
        </w:rPr>
      </w:pPr>
    </w:p>
    <w:p w:rsidR="001C419A" w:rsidRPr="00AF5FCC" w:rsidRDefault="001C419A" w:rsidP="00AF5FCC">
      <w:pPr>
        <w:ind w:firstLine="567"/>
        <w:jc w:val="both"/>
        <w:rPr>
          <w:b/>
        </w:rPr>
      </w:pPr>
      <w:r w:rsidRPr="00AF5FCC">
        <w:rPr>
          <w:b/>
        </w:rPr>
        <w:t>6.1. Работы по подготовке технологических решений жилых зданий и их комплексов</w:t>
      </w: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986617" w:rsidRPr="00AF5FCC" w:rsidTr="00AE6099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AE6099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82"/>
              <w:gridCol w:w="3883"/>
            </w:tblGrid>
            <w:tr w:rsidR="00986617" w:rsidRPr="00AF5FCC" w:rsidTr="00604964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8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883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 w:rsidTr="00604964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2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8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883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04964" w:rsidRPr="00AF5FCC" w:rsidTr="00604964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numPr>
                      <w:ilvl w:val="0"/>
                      <w:numId w:val="12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8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883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86617" w:rsidRPr="00AF5FCC" w:rsidTr="00604964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2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8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883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04964" w:rsidRPr="00AF5FCC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AE6099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AE6099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551A8B" w:rsidRPr="00AF5FCC" w:rsidRDefault="00986617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</w:t>
            </w:r>
            <w:r w:rsidR="00551A8B" w:rsidRPr="00AF5FCC">
              <w:t xml:space="preserve">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AE6099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5C48EB" w:rsidRPr="00AF5FCC" w:rsidRDefault="005C48EB" w:rsidP="00AF5FCC">
      <w:pPr>
        <w:ind w:firstLine="567"/>
        <w:jc w:val="both"/>
        <w:rPr>
          <w:b/>
        </w:rPr>
      </w:pPr>
    </w:p>
    <w:p w:rsidR="00233770" w:rsidRPr="00AF5FCC" w:rsidRDefault="00233770" w:rsidP="00AF5FCC">
      <w:pPr>
        <w:ind w:firstLine="567"/>
        <w:jc w:val="both"/>
        <w:rPr>
          <w:b/>
        </w:rPr>
      </w:pPr>
      <w:r w:rsidRPr="00AF5FCC">
        <w:rPr>
          <w:b/>
        </w:rPr>
        <w:t>6.2. Работы по подготовке технологических решений общественных зданий и сооружений и их комплексов</w:t>
      </w:r>
    </w:p>
    <w:p w:rsidR="00233770" w:rsidRPr="00AF5FCC" w:rsidRDefault="00233770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233770" w:rsidRPr="00AF5FCC" w:rsidRDefault="00233770" w:rsidP="00AF5FCC">
            <w:pPr>
              <w:ind w:firstLine="567"/>
              <w:jc w:val="both"/>
            </w:pPr>
          </w:p>
          <w:p w:rsidR="00233770" w:rsidRPr="00AF5FCC" w:rsidRDefault="00233770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604964" w:rsidRPr="00AF5FCC" w:rsidTr="00A32102">
              <w:tc>
                <w:tcPr>
                  <w:tcW w:w="442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233770" w:rsidRPr="00AF5FCC" w:rsidRDefault="00233770" w:rsidP="00AF5FCC">
            <w:pPr>
              <w:ind w:firstLine="567"/>
              <w:jc w:val="both"/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233770" w:rsidRPr="00AF5FCC">
              <w:t xml:space="preserve"> Оборудование (компьютер, печатная и множительная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233770" w:rsidRPr="00AF5FCC">
              <w:t>Программное обеспечение лицензионное.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233770" w:rsidRPr="00AF5FCC">
              <w:t>Расчетные программы, сертифицированные Госстроем.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233770" w:rsidRPr="00AF5FCC" w:rsidRDefault="00233770" w:rsidP="00AF5FCC">
      <w:pPr>
        <w:ind w:firstLine="567"/>
        <w:rPr>
          <w:b/>
        </w:rPr>
      </w:pPr>
    </w:p>
    <w:p w:rsidR="00233770" w:rsidRPr="00AF5FCC" w:rsidRDefault="00233770" w:rsidP="00AF5FCC">
      <w:pPr>
        <w:ind w:firstLine="567"/>
        <w:jc w:val="both"/>
        <w:rPr>
          <w:b/>
        </w:rPr>
      </w:pPr>
      <w:r w:rsidRPr="00AF5FCC">
        <w:rPr>
          <w:b/>
        </w:rPr>
        <w:t>6.3. Работы по подготовке технологических решений производственных зданий и сооружений и их комплексов</w:t>
      </w:r>
    </w:p>
    <w:p w:rsidR="00233770" w:rsidRPr="00AF5FCC" w:rsidRDefault="00233770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233770" w:rsidRPr="00AF5FCC" w:rsidRDefault="00233770" w:rsidP="00AF5FCC">
            <w:pPr>
              <w:ind w:firstLine="567"/>
              <w:jc w:val="both"/>
            </w:pPr>
          </w:p>
          <w:p w:rsidR="00233770" w:rsidRPr="00AF5FCC" w:rsidRDefault="00233770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233770" w:rsidRPr="00AF5FCC" w:rsidRDefault="00233770" w:rsidP="00AF5FCC">
            <w:pPr>
              <w:ind w:firstLine="567"/>
              <w:jc w:val="both"/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233770" w:rsidRPr="00AF5FCC">
              <w:t>Оборудование (компьютер, печатная и множительная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233770" w:rsidRPr="00AF5FCC">
              <w:t>Программное обеспечение лицензионное.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233770" w:rsidRPr="00AF5FCC">
              <w:t>Расчетные программы, сертифицированные Госстроем.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233770" w:rsidRPr="00AF5FCC" w:rsidRDefault="00233770" w:rsidP="00AF5FCC">
      <w:pPr>
        <w:ind w:firstLine="567"/>
        <w:rPr>
          <w:b/>
        </w:rPr>
      </w:pPr>
    </w:p>
    <w:p w:rsidR="00233770" w:rsidRPr="00AF5FCC" w:rsidRDefault="00233770" w:rsidP="00AF5FCC">
      <w:pPr>
        <w:ind w:firstLine="567"/>
        <w:jc w:val="both"/>
        <w:rPr>
          <w:b/>
        </w:rPr>
      </w:pPr>
      <w:r w:rsidRPr="00AF5FCC">
        <w:rPr>
          <w:b/>
        </w:rPr>
        <w:t>6.4. Работы по подготовке технологических решений объектов транспортного назначения и их комплексов</w:t>
      </w:r>
    </w:p>
    <w:p w:rsidR="00233770" w:rsidRPr="00AF5FCC" w:rsidRDefault="00233770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9"/>
        <w:gridCol w:w="6275"/>
      </w:tblGrid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B4A9D" w:rsidRPr="00AF5FCC" w:rsidTr="00A32102">
              <w:tc>
                <w:tcPr>
                  <w:tcW w:w="442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B4A9D" w:rsidRPr="00AF5FCC" w:rsidRDefault="00DB4A9D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Строительство железных дорог, путь и путевое хозяйство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Автомобильные дороги и аэродромы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FF205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Строительство железных дорог, путь и путевое хозяйство</w:t>
                  </w:r>
                </w:p>
                <w:p w:rsidR="00604964" w:rsidRPr="00AF5FCC" w:rsidRDefault="00604964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Автомобильные дороги и аэродромы</w:t>
                  </w:r>
                </w:p>
              </w:tc>
            </w:tr>
            <w:tr w:rsidR="00DB4A9D" w:rsidRPr="00AF5FCC" w:rsidTr="00A32102">
              <w:tc>
                <w:tcPr>
                  <w:tcW w:w="442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B4A9D" w:rsidRPr="00AF5FCC" w:rsidRDefault="00DB4A9D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Строительство железных дорог, путь и путевое хозяйство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Автомобильные дороги и аэродромы</w:t>
                  </w:r>
                </w:p>
              </w:tc>
            </w:tr>
          </w:tbl>
          <w:p w:rsidR="00233770" w:rsidRPr="00AF5FCC" w:rsidRDefault="00233770" w:rsidP="00AF5FCC">
            <w:pPr>
              <w:ind w:firstLine="567"/>
              <w:jc w:val="both"/>
            </w:pPr>
          </w:p>
          <w:p w:rsidR="00233770" w:rsidRPr="00AF5FCC" w:rsidRDefault="00233770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B4A9D" w:rsidRPr="00AF5FCC" w:rsidTr="00A32102">
              <w:tc>
                <w:tcPr>
                  <w:tcW w:w="442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B4A9D" w:rsidRPr="00AF5FCC" w:rsidRDefault="00DB4A9D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 xml:space="preserve">Строительство и эксплуатация автомобильных дорог 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и аэропортов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Строительство и эксплуатация городских путей сообщения</w:t>
                  </w:r>
                </w:p>
              </w:tc>
            </w:tr>
            <w:tr w:rsidR="00233770" w:rsidRPr="00AF5FCC" w:rsidTr="00A32102">
              <w:tc>
                <w:tcPr>
                  <w:tcW w:w="442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233770" w:rsidRPr="00AF5FCC" w:rsidRDefault="0023377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233770" w:rsidRPr="00AF5FCC" w:rsidRDefault="00233770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 xml:space="preserve">Строительство и эксплуатация автомобильных дорог 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и аэропортов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Строительство и эксплуатация городских путей сообщения</w:t>
                  </w:r>
                </w:p>
              </w:tc>
            </w:tr>
            <w:tr w:rsidR="00DB4A9D" w:rsidRPr="00AF5FCC" w:rsidTr="00A32102">
              <w:tc>
                <w:tcPr>
                  <w:tcW w:w="442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B4A9D" w:rsidRPr="00AF5FCC" w:rsidRDefault="00DB4A9D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 xml:space="preserve">Строительство и эксплуатация автомобильных дорог 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и аэропортов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Строительство и эксплуатация городских путей сообщения</w:t>
                  </w:r>
                </w:p>
              </w:tc>
            </w:tr>
            <w:tr w:rsidR="00DB4A9D" w:rsidRPr="00AF5FCC" w:rsidTr="00A32102">
              <w:tc>
                <w:tcPr>
                  <w:tcW w:w="442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B4A9D" w:rsidRPr="00AF5FCC" w:rsidRDefault="00DB4A9D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 xml:space="preserve">Строительство и эксплуатация автомобильных дорог 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и аэропортов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Строительство и эксплуатация городских путей сообщения</w:t>
                  </w:r>
                </w:p>
              </w:tc>
            </w:tr>
            <w:tr w:rsidR="00DB4A9D" w:rsidRPr="00AF5FCC" w:rsidTr="00A32102">
              <w:tc>
                <w:tcPr>
                  <w:tcW w:w="442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B4A9D" w:rsidRPr="00AF5FCC" w:rsidRDefault="00DB4A9D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DB4A9D" w:rsidRPr="00AF5FCC" w:rsidRDefault="00DB4A9D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 xml:space="preserve">Строительство и эксплуатация автомобильных дорог 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и аэропортов</w:t>
                  </w:r>
                </w:p>
                <w:p w:rsidR="00DB4A9D" w:rsidRPr="00AF5FCC" w:rsidRDefault="00DB4A9D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lang w:eastAsia="en-US"/>
                    </w:rPr>
                    <w:t>Строительство и эксплуатация городских путей сообщения</w:t>
                  </w:r>
                </w:p>
              </w:tc>
            </w:tr>
          </w:tbl>
          <w:p w:rsidR="00233770" w:rsidRPr="00AF5FCC" w:rsidRDefault="00233770" w:rsidP="00AF5FCC">
            <w:pPr>
              <w:ind w:firstLine="567"/>
              <w:jc w:val="both"/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33770" w:rsidRPr="00AF5FCC" w:rsidRDefault="00233770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233770" w:rsidRPr="00AF5FCC" w:rsidTr="00A32102">
        <w:tc>
          <w:tcPr>
            <w:tcW w:w="36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233770" w:rsidRPr="00AF5FCC">
              <w:t xml:space="preserve"> Оборудование (компьютер, печатная и множительная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233770" w:rsidRPr="00AF5FCC">
              <w:t>Программное обеспечение лицензионное.</w:t>
            </w:r>
          </w:p>
          <w:p w:rsidR="00233770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233770" w:rsidRPr="00AF5FCC">
              <w:t>Расчетные программы, сертифицированные Госстроем.</w:t>
            </w: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233770" w:rsidRPr="00AF5FCC" w:rsidRDefault="00233770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A429F" w:rsidRPr="00AF5FCC" w:rsidRDefault="00DA429F" w:rsidP="00AF5FCC">
      <w:pPr>
        <w:ind w:firstLine="567"/>
        <w:rPr>
          <w:b/>
        </w:rPr>
      </w:pPr>
    </w:p>
    <w:p w:rsidR="00DA429F" w:rsidRPr="00AF5FCC" w:rsidRDefault="00DA429F" w:rsidP="00AF5FCC">
      <w:pPr>
        <w:ind w:firstLine="567"/>
        <w:jc w:val="both"/>
        <w:rPr>
          <w:b/>
        </w:rPr>
      </w:pPr>
      <w:r w:rsidRPr="00AF5FCC">
        <w:rPr>
          <w:b/>
        </w:rPr>
        <w:t>6.5. Работы по подготовке технологических решений гидротехнических сооружений и их комплексов</w:t>
      </w:r>
    </w:p>
    <w:p w:rsidR="00DA429F" w:rsidRPr="00AF5FCC" w:rsidRDefault="00DA429F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0E26AC" w:rsidRPr="00AF5FCC" w:rsidRDefault="000E26AC" w:rsidP="00AF5FCC">
      <w:pPr>
        <w:ind w:firstLine="567"/>
        <w:rPr>
          <w:b/>
        </w:rPr>
      </w:pPr>
    </w:p>
    <w:p w:rsidR="000E26AC" w:rsidRPr="00AF5FCC" w:rsidRDefault="000E26AC" w:rsidP="00AF5FCC">
      <w:pPr>
        <w:ind w:firstLine="567"/>
        <w:jc w:val="both"/>
        <w:rPr>
          <w:b/>
        </w:rPr>
      </w:pPr>
      <w:r w:rsidRPr="00AF5FCC">
        <w:rPr>
          <w:b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0E26AC" w:rsidRPr="00AF5FCC" w:rsidRDefault="000E26AC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0E26AC" w:rsidRPr="00AF5FCC" w:rsidRDefault="000E26AC" w:rsidP="00AF5FCC">
            <w:pPr>
              <w:ind w:firstLine="567"/>
              <w:jc w:val="both"/>
            </w:pPr>
          </w:p>
          <w:p w:rsidR="000E26AC" w:rsidRPr="00AF5FCC" w:rsidRDefault="000E26AC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0E26AC" w:rsidRPr="00AF5FCC" w:rsidRDefault="000E26AC" w:rsidP="00AF5FCC">
            <w:pPr>
              <w:ind w:firstLine="567"/>
              <w:jc w:val="both"/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C2E65" w:rsidRPr="00AF5FCC" w:rsidRDefault="007C2E65" w:rsidP="00AF5FCC">
      <w:pPr>
        <w:ind w:firstLine="567"/>
        <w:rPr>
          <w:b/>
        </w:rPr>
      </w:pPr>
    </w:p>
    <w:p w:rsidR="00DA429F" w:rsidRPr="00AF5FCC" w:rsidRDefault="007C2E65" w:rsidP="00AF5FCC">
      <w:pPr>
        <w:numPr>
          <w:ilvl w:val="1"/>
          <w:numId w:val="46"/>
        </w:numPr>
        <w:ind w:left="0" w:firstLine="567"/>
        <w:jc w:val="both"/>
        <w:rPr>
          <w:b/>
        </w:rPr>
      </w:pPr>
      <w:r w:rsidRPr="00AF5FCC">
        <w:rPr>
          <w:b/>
        </w:rPr>
        <w:t xml:space="preserve">. </w:t>
      </w:r>
      <w:r w:rsidR="00DA429F" w:rsidRPr="00AF5FCC">
        <w:rPr>
          <w:b/>
        </w:rPr>
        <w:t>Работы по подготовке технологических решений объектов специального назначения и их комплексов</w:t>
      </w:r>
    </w:p>
    <w:p w:rsidR="00DA429F" w:rsidRPr="00AF5FCC" w:rsidRDefault="00DA429F" w:rsidP="00AF5FCC">
      <w:pPr>
        <w:ind w:firstLine="567"/>
        <w:jc w:val="both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DA429F" w:rsidRPr="00AF5FCC" w:rsidTr="00F53E0D">
        <w:tc>
          <w:tcPr>
            <w:tcW w:w="381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592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287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81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592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287" w:type="dxa"/>
          </w:tcPr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81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592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287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81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592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287" w:type="dxa"/>
          </w:tcPr>
          <w:p w:rsidR="00DA429F" w:rsidRPr="00AF5FCC" w:rsidRDefault="00DA429F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81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592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287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A429F" w:rsidRPr="00AF5FCC" w:rsidRDefault="00DA429F" w:rsidP="00AF5FCC">
      <w:pPr>
        <w:ind w:right="-365" w:firstLine="567"/>
        <w:rPr>
          <w:b/>
        </w:rPr>
      </w:pPr>
    </w:p>
    <w:p w:rsidR="00DA429F" w:rsidRPr="00AF5FCC" w:rsidRDefault="00DA429F" w:rsidP="00AF5FCC">
      <w:pPr>
        <w:ind w:firstLine="567"/>
        <w:jc w:val="both"/>
      </w:pPr>
    </w:p>
    <w:p w:rsidR="00DA429F" w:rsidRPr="00AF5FCC" w:rsidRDefault="00DA429F" w:rsidP="00AF5FCC">
      <w:pPr>
        <w:ind w:firstLine="567"/>
        <w:jc w:val="both"/>
        <w:rPr>
          <w:b/>
        </w:rPr>
      </w:pPr>
      <w:r w:rsidRPr="00AF5FCC">
        <w:rPr>
          <w:b/>
        </w:rPr>
        <w:t>6.8. Работы по подготовке технологических решений объектов нефтегазового назначения и их комплексов</w:t>
      </w:r>
    </w:p>
    <w:p w:rsidR="00DA429F" w:rsidRPr="00AF5FCC" w:rsidRDefault="00DA429F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C29D1" w:rsidRPr="00AF5FCC" w:rsidRDefault="006C29D1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6C29D1" w:rsidRPr="00AF5FCC" w:rsidRDefault="006C29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C29D1" w:rsidRPr="00AF5FCC" w:rsidRDefault="006C29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C29D1" w:rsidRPr="00AF5FCC" w:rsidRDefault="006C29D1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6C29D1" w:rsidRPr="00AF5FCC" w:rsidRDefault="006C29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6C29D1" w:rsidRPr="00AF5FCC" w:rsidRDefault="006C29D1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6C29D1" w:rsidRPr="00AF5FCC" w:rsidRDefault="006C29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C29D1" w:rsidRPr="00AF5FCC" w:rsidRDefault="006C29D1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C29D1" w:rsidRPr="00AF5FCC" w:rsidRDefault="006C29D1" w:rsidP="00AF5FCC">
                  <w:pPr>
                    <w:spacing w:line="276" w:lineRule="auto"/>
                    <w:ind w:firstLine="567"/>
                    <w:jc w:val="both"/>
                    <w:rPr>
                      <w:lang w:eastAsia="en-US"/>
                    </w:rPr>
                  </w:pPr>
                  <w:r w:rsidRPr="00AF5FCC">
                    <w:rPr>
                      <w:lang w:eastAsia="en-US"/>
                    </w:rPr>
                    <w:t>Проектирование, сооружение и эксплуатация газонефтепроводов и газонефтехранилищ.</w:t>
                  </w:r>
                </w:p>
                <w:p w:rsidR="006C29D1" w:rsidRPr="00AF5FCC" w:rsidRDefault="006C29D1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0E26AC" w:rsidRPr="00AF5FCC" w:rsidRDefault="000E26AC" w:rsidP="00AF5FCC">
      <w:pPr>
        <w:ind w:firstLine="567"/>
        <w:rPr>
          <w:b/>
        </w:rPr>
      </w:pPr>
    </w:p>
    <w:p w:rsidR="000E26AC" w:rsidRPr="00AF5FCC" w:rsidRDefault="000E26AC" w:rsidP="00AF5FCC">
      <w:pPr>
        <w:ind w:firstLine="567"/>
        <w:jc w:val="both"/>
        <w:rPr>
          <w:b/>
        </w:rPr>
      </w:pPr>
      <w:r w:rsidRPr="00AF5FCC">
        <w:rPr>
          <w:b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7C2E65" w:rsidRPr="00AF5FCC" w:rsidRDefault="007C2E65" w:rsidP="00AF5FCC">
      <w:pPr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0E26AC" w:rsidRPr="00AF5FCC" w:rsidRDefault="000E26AC" w:rsidP="00AF5FCC">
            <w:pPr>
              <w:ind w:firstLine="567"/>
              <w:jc w:val="both"/>
            </w:pPr>
          </w:p>
          <w:p w:rsidR="000E26AC" w:rsidRPr="00AF5FCC" w:rsidRDefault="000E26AC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0E26AC" w:rsidRPr="00AF5FCC" w:rsidRDefault="000E26AC" w:rsidP="00AF5FCC">
            <w:pPr>
              <w:ind w:firstLine="567"/>
              <w:jc w:val="both"/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0E26AC" w:rsidRPr="00AF5FCC" w:rsidRDefault="000E26AC" w:rsidP="00AF5FCC">
      <w:pPr>
        <w:ind w:right="-365" w:firstLine="567"/>
        <w:rPr>
          <w:b/>
        </w:rPr>
      </w:pPr>
    </w:p>
    <w:p w:rsidR="00DA429F" w:rsidRPr="00AF5FCC" w:rsidRDefault="00DA429F" w:rsidP="00AF5FCC">
      <w:pPr>
        <w:ind w:firstLine="567"/>
        <w:rPr>
          <w:b/>
        </w:rPr>
      </w:pPr>
    </w:p>
    <w:p w:rsidR="00DA429F" w:rsidRPr="00AF5FCC" w:rsidRDefault="00DA429F" w:rsidP="00AF5FCC">
      <w:pPr>
        <w:ind w:firstLine="567"/>
        <w:jc w:val="both"/>
        <w:rPr>
          <w:b/>
        </w:rPr>
      </w:pPr>
      <w:r w:rsidRPr="00AF5FCC">
        <w:rPr>
          <w:b/>
        </w:rPr>
        <w:t>6.11. Работы по подготовке технологических решений объектов военной инфраструктуры и их комплексов</w:t>
      </w:r>
    </w:p>
    <w:p w:rsidR="00DA429F" w:rsidRPr="00AF5FCC" w:rsidRDefault="00DA429F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Промышленная теплоэнергетика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Радиосвязь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Электросвязь</w:t>
                  </w:r>
                </w:p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DA429F" w:rsidRPr="00AF5FCC" w:rsidRDefault="00DA429F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0E26AC" w:rsidRPr="00AF5FCC" w:rsidRDefault="000E26AC" w:rsidP="00AF5FCC">
      <w:pPr>
        <w:ind w:firstLine="567"/>
        <w:rPr>
          <w:b/>
        </w:rPr>
      </w:pPr>
    </w:p>
    <w:p w:rsidR="000E26AC" w:rsidRPr="00AF5FCC" w:rsidRDefault="000E26AC" w:rsidP="00AF5FCC">
      <w:pPr>
        <w:ind w:firstLine="567"/>
        <w:jc w:val="both"/>
        <w:rPr>
          <w:b/>
        </w:rPr>
      </w:pPr>
      <w:r w:rsidRPr="00AF5FCC">
        <w:rPr>
          <w:b/>
        </w:rPr>
        <w:t>6.12. Работы по подготовке технологических решений объектов очистных сооружений и их комплексов</w:t>
      </w:r>
    </w:p>
    <w:p w:rsidR="000E26AC" w:rsidRPr="00AF5FCC" w:rsidRDefault="000E26AC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8"/>
        <w:gridCol w:w="6276"/>
      </w:tblGrid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 xml:space="preserve">Водоснабжение и </w:t>
                  </w:r>
                  <w:r w:rsidR="00325720" w:rsidRPr="00AF5FCC">
                    <w:rPr>
                      <w:spacing w:val="-3"/>
                    </w:rPr>
                    <w:t>водоотведение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0E26AC" w:rsidRPr="00AF5FCC" w:rsidRDefault="000E26AC" w:rsidP="00AF5FCC">
            <w:pPr>
              <w:ind w:firstLine="567"/>
              <w:jc w:val="both"/>
            </w:pPr>
          </w:p>
          <w:p w:rsidR="000E26AC" w:rsidRPr="00AF5FCC" w:rsidRDefault="000E26AC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0E26AC" w:rsidRPr="00AF5FCC" w:rsidTr="00A32102">
              <w:tc>
                <w:tcPr>
                  <w:tcW w:w="442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0E26AC" w:rsidRPr="00AF5FCC" w:rsidRDefault="000E26AC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325720" w:rsidRPr="00AF5FCC" w:rsidTr="00A32102">
              <w:tc>
                <w:tcPr>
                  <w:tcW w:w="442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водоотведение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Электроснабжение</w:t>
                  </w:r>
                </w:p>
                <w:p w:rsidR="00325720" w:rsidRPr="00AF5FCC" w:rsidRDefault="00325720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0E26AC" w:rsidRPr="00AF5FCC" w:rsidRDefault="000E26AC" w:rsidP="00AF5FCC">
            <w:pPr>
              <w:ind w:firstLine="567"/>
              <w:jc w:val="both"/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0E26AC" w:rsidRPr="00AF5FCC" w:rsidRDefault="000E26AC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>получать дополнительное профессиональное образование</w:t>
            </w:r>
            <w:r w:rsidR="0008596A" w:rsidRPr="00AF5FCC">
              <w:t xml:space="preserve"> </w:t>
            </w:r>
            <w:r w:rsidRPr="00AF5FCC">
              <w:t>в сфере осуществления работ по  подготовке технологических решений</w:t>
            </w:r>
            <w:r w:rsidR="004E7BAD" w:rsidRPr="00AF5FCC">
              <w:t xml:space="preserve"> с проведением их аттестации.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0E26AC" w:rsidRPr="00AF5FCC" w:rsidTr="00A32102">
        <w:tc>
          <w:tcPr>
            <w:tcW w:w="36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0E26AC" w:rsidRPr="00AF5FCC" w:rsidRDefault="000E26AC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AE6099" w:rsidRPr="00AF5FCC" w:rsidRDefault="00AE6099" w:rsidP="00AF5FCC">
      <w:pPr>
        <w:ind w:right="-365" w:firstLine="567"/>
        <w:rPr>
          <w:b/>
        </w:rPr>
      </w:pPr>
    </w:p>
    <w:p w:rsidR="00554063" w:rsidRPr="00AF5FCC" w:rsidRDefault="00A32102" w:rsidP="00AF5FCC">
      <w:pPr>
        <w:ind w:right="-365" w:firstLine="567"/>
        <w:jc w:val="center"/>
        <w:rPr>
          <w:b/>
        </w:rPr>
      </w:pPr>
      <w:r w:rsidRPr="00AF5FCC">
        <w:rPr>
          <w:b/>
        </w:rPr>
        <w:t>7.</w:t>
      </w:r>
      <w:r w:rsidR="00236210" w:rsidRPr="00AF5FCC">
        <w:rPr>
          <w:b/>
        </w:rPr>
        <w:t>Р</w:t>
      </w:r>
      <w:r w:rsidR="00554063" w:rsidRPr="00AF5FCC">
        <w:rPr>
          <w:b/>
        </w:rPr>
        <w:t>абот</w:t>
      </w:r>
      <w:r w:rsidR="00236210" w:rsidRPr="00AF5FCC">
        <w:rPr>
          <w:b/>
        </w:rPr>
        <w:t>ы</w:t>
      </w:r>
      <w:r w:rsidR="00554063" w:rsidRPr="00AF5FCC">
        <w:rPr>
          <w:b/>
        </w:rPr>
        <w:t xml:space="preserve"> по </w:t>
      </w:r>
      <w:r w:rsidR="00236210" w:rsidRPr="00AF5FCC">
        <w:rPr>
          <w:b/>
        </w:rPr>
        <w:t xml:space="preserve">разработке специальных </w:t>
      </w:r>
      <w:r w:rsidR="001C419A" w:rsidRPr="00AF5FCC">
        <w:rPr>
          <w:b/>
        </w:rPr>
        <w:t>разделов проектной документации:</w:t>
      </w:r>
    </w:p>
    <w:p w:rsidR="00A32102" w:rsidRPr="00AF5FCC" w:rsidRDefault="00A32102" w:rsidP="00AF5FCC">
      <w:pPr>
        <w:ind w:right="-365" w:firstLine="567"/>
        <w:jc w:val="center"/>
        <w:rPr>
          <w:b/>
        </w:rPr>
      </w:pPr>
    </w:p>
    <w:p w:rsidR="001C419A" w:rsidRPr="00AF5FCC" w:rsidRDefault="001C419A" w:rsidP="00AF5FCC">
      <w:pPr>
        <w:ind w:firstLine="567"/>
        <w:jc w:val="both"/>
        <w:rPr>
          <w:b/>
        </w:rPr>
      </w:pPr>
      <w:r w:rsidRPr="00AF5FCC">
        <w:rPr>
          <w:b/>
        </w:rPr>
        <w:t>7.1. Инженерно-технические мероприятия по гражданской обороне</w:t>
      </w:r>
    </w:p>
    <w:p w:rsidR="001C419A" w:rsidRPr="00AF5FCC" w:rsidRDefault="001C419A" w:rsidP="00AF5FCC">
      <w:pPr>
        <w:ind w:right="-365" w:firstLine="567"/>
        <w:rPr>
          <w:b/>
        </w:rPr>
      </w:pPr>
    </w:p>
    <w:p w:rsidR="00554063" w:rsidRPr="00AF5FCC" w:rsidRDefault="00554063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724"/>
        <w:gridCol w:w="6176"/>
      </w:tblGrid>
      <w:tr w:rsidR="00554063" w:rsidRPr="00AF5FCC" w:rsidTr="00FF2051">
        <w:tc>
          <w:tcPr>
            <w:tcW w:w="360" w:type="dxa"/>
          </w:tcPr>
          <w:p w:rsidR="00554063" w:rsidRPr="00AF5FCC" w:rsidRDefault="00554063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724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176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>вание.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4063" w:rsidRPr="00AF5FCC" w:rsidTr="00FF2051">
        <w:tc>
          <w:tcPr>
            <w:tcW w:w="360" w:type="dxa"/>
          </w:tcPr>
          <w:p w:rsidR="00554063" w:rsidRPr="00AF5FCC" w:rsidRDefault="00554063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724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176" w:type="dxa"/>
          </w:tcPr>
          <w:p w:rsidR="00554063" w:rsidRPr="00AF5FCC" w:rsidRDefault="00554063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14"/>
              <w:gridCol w:w="3694"/>
            </w:tblGrid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промышленной безопасности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чрезвычайным ситуациям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554063" w:rsidRPr="00AF5FCC" w:rsidRDefault="00554063" w:rsidP="00AF5FCC">
            <w:pPr>
              <w:ind w:firstLine="567"/>
              <w:jc w:val="both"/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14"/>
              <w:gridCol w:w="3694"/>
            </w:tblGrid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промышленной безопасности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чрезвычайным ситуациям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Ведущий специалист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554063" w:rsidRPr="00AF5FCC">
              <w:tc>
                <w:tcPr>
                  <w:tcW w:w="442" w:type="dxa"/>
                </w:tcPr>
                <w:p w:rsidR="00554063" w:rsidRPr="00AF5FCC" w:rsidRDefault="00554063" w:rsidP="00AF5FCC">
                  <w:pPr>
                    <w:numPr>
                      <w:ilvl w:val="0"/>
                      <w:numId w:val="2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14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554063" w:rsidRPr="00AF5FCC" w:rsidRDefault="00554063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4063" w:rsidRPr="00AF5FCC" w:rsidTr="00FF2051">
        <w:tc>
          <w:tcPr>
            <w:tcW w:w="360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724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176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4063" w:rsidRPr="00AF5FCC" w:rsidTr="00FF2051">
        <w:tc>
          <w:tcPr>
            <w:tcW w:w="360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724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6176" w:type="dxa"/>
          </w:tcPr>
          <w:p w:rsidR="00551A8B" w:rsidRPr="00AF5FCC" w:rsidRDefault="00554063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</w:t>
            </w:r>
            <w:r w:rsidR="00551A8B" w:rsidRPr="00AF5FCC">
              <w:t>разработке специальных разделов проектной документации</w:t>
            </w:r>
            <w:r w:rsidR="004E7BAD" w:rsidRPr="00AF5FCC">
              <w:t xml:space="preserve"> с проведением их аттестации.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4063" w:rsidRPr="00AF5FCC" w:rsidTr="00FF2051">
        <w:tc>
          <w:tcPr>
            <w:tcW w:w="360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724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176" w:type="dxa"/>
          </w:tcPr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554063" w:rsidRPr="00AF5FCC" w:rsidRDefault="0087499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1.П</w:t>
            </w:r>
            <w:r w:rsidR="00554063" w:rsidRPr="00AF5FCC">
              <w:t>омещение не менее 6 м кв. на специалиста.</w:t>
            </w:r>
          </w:p>
          <w:p w:rsidR="00554063" w:rsidRPr="00AF5FCC" w:rsidRDefault="0087499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</w:t>
            </w:r>
            <w:r w:rsidR="00554063" w:rsidRPr="00AF5FCC">
              <w:t>Оборудование (компьютер, печатная и множительная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554063" w:rsidRPr="00AF5FCC" w:rsidRDefault="0087499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</w:t>
            </w:r>
            <w:r w:rsidR="00554063" w:rsidRPr="00AF5FCC">
              <w:t>Программное обеспечение лицензионное.</w:t>
            </w:r>
          </w:p>
          <w:p w:rsidR="00435E79" w:rsidRPr="00AF5FCC" w:rsidRDefault="00874998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</w:t>
            </w:r>
            <w:r w:rsidR="00554063" w:rsidRPr="00AF5FCC">
              <w:t>Расчетные програм</w:t>
            </w:r>
            <w:r w:rsidR="00435E79" w:rsidRPr="00AF5FCC">
              <w:t>мы, сертифицированные Госстроем</w:t>
            </w:r>
          </w:p>
          <w:p w:rsidR="00554063" w:rsidRPr="00AF5FCC" w:rsidRDefault="00554063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A32102" w:rsidRPr="00AF5FCC" w:rsidRDefault="00A32102" w:rsidP="00AF5FCC">
      <w:pPr>
        <w:ind w:right="-365" w:firstLine="567"/>
        <w:rPr>
          <w:b/>
        </w:rPr>
      </w:pPr>
    </w:p>
    <w:p w:rsidR="00A32102" w:rsidRPr="00AF5FCC" w:rsidRDefault="00A32102" w:rsidP="00AF5FCC">
      <w:pPr>
        <w:ind w:firstLine="567"/>
        <w:jc w:val="both"/>
        <w:rPr>
          <w:b/>
        </w:rPr>
      </w:pPr>
      <w:r w:rsidRPr="00AF5FCC">
        <w:rPr>
          <w:b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A32102" w:rsidRPr="00AF5FCC" w:rsidRDefault="00A32102" w:rsidP="00AF5FCC">
      <w:pPr>
        <w:ind w:right="-365" w:firstLine="567"/>
        <w:rPr>
          <w:b/>
        </w:rPr>
      </w:pPr>
    </w:p>
    <w:p w:rsidR="00A32102" w:rsidRPr="00AF5FCC" w:rsidRDefault="00A32102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724"/>
        <w:gridCol w:w="6176"/>
      </w:tblGrid>
      <w:tr w:rsidR="00A32102" w:rsidRPr="00AF5FCC" w:rsidTr="00A32102">
        <w:tc>
          <w:tcPr>
            <w:tcW w:w="360" w:type="dxa"/>
          </w:tcPr>
          <w:p w:rsidR="00A32102" w:rsidRPr="00AF5FCC" w:rsidRDefault="00A32102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724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176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>вание.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A32102" w:rsidRPr="00AF5FCC" w:rsidTr="00A32102">
        <w:tc>
          <w:tcPr>
            <w:tcW w:w="360" w:type="dxa"/>
          </w:tcPr>
          <w:p w:rsidR="00A32102" w:rsidRPr="00AF5FCC" w:rsidRDefault="00A32102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724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176" w:type="dxa"/>
          </w:tcPr>
          <w:p w:rsidR="00A32102" w:rsidRPr="00AF5FCC" w:rsidRDefault="00A32102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14"/>
              <w:gridCol w:w="3694"/>
            </w:tblGrid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промышленной безопасности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чрезвычайным ситуациям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A32102" w:rsidRPr="00AF5FCC" w:rsidRDefault="00A32102" w:rsidP="00AF5FCC">
            <w:pPr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14"/>
              <w:gridCol w:w="3694"/>
            </w:tblGrid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промышленной безопасности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чрезвычайным ситуациям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Ведущий специалист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A32102" w:rsidRPr="00AF5FCC" w:rsidTr="00A32102">
              <w:tc>
                <w:tcPr>
                  <w:tcW w:w="442" w:type="dxa"/>
                </w:tcPr>
                <w:p w:rsidR="00A32102" w:rsidRPr="00AF5FCC" w:rsidRDefault="00A32102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814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A32102" w:rsidRPr="00AF5FCC" w:rsidRDefault="00A32102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A32102" w:rsidRPr="00AF5FCC" w:rsidTr="00A32102">
        <w:tc>
          <w:tcPr>
            <w:tcW w:w="360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724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176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A32102" w:rsidRPr="00AF5FCC" w:rsidTr="00A32102">
        <w:tc>
          <w:tcPr>
            <w:tcW w:w="360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724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6176" w:type="dxa"/>
          </w:tcPr>
          <w:p w:rsidR="00A32102" w:rsidRPr="00AF5FCC" w:rsidRDefault="00A32102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разработке специальных разделов проектной документации</w:t>
            </w:r>
            <w:r w:rsidR="004E7BAD" w:rsidRPr="00AF5FCC">
              <w:t xml:space="preserve"> с проведением их аттестации.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A32102" w:rsidRPr="00AF5FCC" w:rsidTr="00A32102">
        <w:tc>
          <w:tcPr>
            <w:tcW w:w="360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724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176" w:type="dxa"/>
          </w:tcPr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1.Помещение не менее 6 м кв. на специалиста.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2.Оборудование (компьютер, печатная и множительная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</w:t>
            </w:r>
          </w:p>
          <w:p w:rsidR="00A32102" w:rsidRPr="00AF5FCC" w:rsidRDefault="00A32102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874998" w:rsidRPr="00AF5FCC" w:rsidRDefault="00874998" w:rsidP="00AF5FCC">
      <w:pPr>
        <w:ind w:firstLine="567"/>
        <w:rPr>
          <w:b/>
        </w:rPr>
      </w:pPr>
    </w:p>
    <w:p w:rsidR="00DA429F" w:rsidRPr="00AF5FCC" w:rsidRDefault="00DA429F" w:rsidP="00AF5FCC">
      <w:pPr>
        <w:ind w:right="-365" w:firstLine="567"/>
        <w:jc w:val="center"/>
        <w:rPr>
          <w:b/>
        </w:rPr>
      </w:pPr>
    </w:p>
    <w:p w:rsidR="00DA429F" w:rsidRPr="00AF5FCC" w:rsidRDefault="00DA429F" w:rsidP="00AF5FCC">
      <w:pPr>
        <w:ind w:firstLine="567"/>
        <w:jc w:val="both"/>
        <w:rPr>
          <w:b/>
        </w:rPr>
      </w:pPr>
      <w:r w:rsidRPr="00AF5FCC">
        <w:rPr>
          <w:b/>
        </w:rPr>
        <w:t>7.4. Разработка декларации безопасности гидротехнических сооружений</w:t>
      </w:r>
    </w:p>
    <w:p w:rsidR="00DA429F" w:rsidRPr="00AF5FCC" w:rsidRDefault="00DA429F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724"/>
        <w:gridCol w:w="6176"/>
      </w:tblGrid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724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176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>вание.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724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176" w:type="dxa"/>
          </w:tcPr>
          <w:p w:rsidR="00DA429F" w:rsidRPr="00AF5FCC" w:rsidRDefault="00DA429F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14"/>
              <w:gridCol w:w="3694"/>
            </w:tblGrid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14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5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814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промышленной безопасности</w:t>
                  </w:r>
                </w:p>
              </w:tc>
              <w:tc>
                <w:tcPr>
                  <w:tcW w:w="375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Гидротехническое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814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чрезвычайным ситуациям</w:t>
                  </w:r>
                </w:p>
              </w:tc>
              <w:tc>
                <w:tcPr>
                  <w:tcW w:w="375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2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814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751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DA429F" w:rsidRPr="00AF5FCC" w:rsidRDefault="00DA429F" w:rsidP="00AF5FCC">
            <w:pPr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814"/>
              <w:gridCol w:w="3694"/>
            </w:tblGrid>
            <w:tr w:rsidR="00DA429F" w:rsidRPr="00AF5FCC" w:rsidTr="00F53E0D">
              <w:tc>
                <w:tcPr>
                  <w:tcW w:w="44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1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698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DA429F" w:rsidRPr="00AF5FCC" w:rsidTr="00F53E0D">
              <w:tc>
                <w:tcPr>
                  <w:tcW w:w="44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81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промышленной безопасности</w:t>
                  </w:r>
                </w:p>
              </w:tc>
              <w:tc>
                <w:tcPr>
                  <w:tcW w:w="3698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Гидротехническое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81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специалист по чрезвычайным ситуациям</w:t>
                  </w:r>
                </w:p>
              </w:tc>
              <w:tc>
                <w:tcPr>
                  <w:tcW w:w="3698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Гидротехническое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81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Ведущий специалист</w:t>
                  </w:r>
                </w:p>
              </w:tc>
              <w:tc>
                <w:tcPr>
                  <w:tcW w:w="3698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1811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698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DA429F" w:rsidRPr="00AF5FCC" w:rsidTr="00F53E0D">
              <w:tc>
                <w:tcPr>
                  <w:tcW w:w="441" w:type="dxa"/>
                </w:tcPr>
                <w:p w:rsidR="00DA429F" w:rsidRPr="00AF5FCC" w:rsidRDefault="00DA429F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698" w:type="dxa"/>
                </w:tcPr>
                <w:p w:rsidR="00DA429F" w:rsidRPr="00AF5FCC" w:rsidRDefault="00DA429F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spacing w:val="-3"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724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176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724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6176" w:type="dxa"/>
          </w:tcPr>
          <w:p w:rsidR="00DA429F" w:rsidRPr="00AF5FCC" w:rsidRDefault="00DA429F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разработке специальных разделов проектной документации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DA429F" w:rsidRPr="00AF5FCC" w:rsidTr="00F53E0D">
        <w:tc>
          <w:tcPr>
            <w:tcW w:w="360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724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176" w:type="dxa"/>
          </w:tcPr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      1.Помещение не менее 6 м кв. на специалиста.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2.Оборудование (компьютер, печатная и множительная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</w:t>
            </w:r>
          </w:p>
          <w:p w:rsidR="00DA429F" w:rsidRPr="00AF5FCC" w:rsidRDefault="00DA429F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400B97" w:rsidRPr="00AF5FCC" w:rsidRDefault="00400B97" w:rsidP="00AF5FCC">
      <w:pPr>
        <w:ind w:firstLine="567"/>
        <w:rPr>
          <w:b/>
        </w:rPr>
      </w:pPr>
    </w:p>
    <w:p w:rsidR="00236210" w:rsidRPr="00AF5FCC" w:rsidRDefault="0031515D" w:rsidP="00AF5FCC">
      <w:pPr>
        <w:ind w:firstLine="567"/>
        <w:jc w:val="center"/>
        <w:rPr>
          <w:b/>
        </w:rPr>
      </w:pPr>
      <w:r w:rsidRPr="00AF5FCC">
        <w:rPr>
          <w:b/>
        </w:rPr>
        <w:t>8.Р</w:t>
      </w:r>
      <w:r w:rsidR="00236210" w:rsidRPr="00AF5FCC">
        <w:rPr>
          <w:b/>
        </w:rPr>
        <w:t>аботы по подготовке проектов организации строительства,  сносу и демонтажу зданий и сооружений, продлению срока эксплуатации и ко</w:t>
      </w:r>
      <w:r w:rsidR="00986E8A" w:rsidRPr="00AF5FCC">
        <w:rPr>
          <w:b/>
        </w:rPr>
        <w:t>н</w:t>
      </w:r>
      <w:r w:rsidR="005B2A8A" w:rsidRPr="00AF5FCC">
        <w:rPr>
          <w:b/>
        </w:rPr>
        <w:t>сервации*</w:t>
      </w:r>
    </w:p>
    <w:p w:rsidR="00163432" w:rsidRPr="00AF5FCC" w:rsidRDefault="00163432" w:rsidP="00AF5FCC">
      <w:pPr>
        <w:ind w:firstLine="567"/>
        <w:rPr>
          <w:color w:val="00000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6B2079" w:rsidRPr="00AF5FCC" w:rsidTr="0052433B">
        <w:tc>
          <w:tcPr>
            <w:tcW w:w="360" w:type="dxa"/>
          </w:tcPr>
          <w:p w:rsidR="006B2079" w:rsidRPr="00AF5FCC" w:rsidRDefault="006B2079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B2079" w:rsidRPr="00AF5FCC" w:rsidTr="0052433B">
        <w:tc>
          <w:tcPr>
            <w:tcW w:w="360" w:type="dxa"/>
          </w:tcPr>
          <w:p w:rsidR="006B2079" w:rsidRPr="00AF5FCC" w:rsidRDefault="006B2079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6B2079" w:rsidRPr="00AF5FCC" w:rsidRDefault="006B2079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6B2079" w:rsidRPr="00AF5FCC" w:rsidRDefault="006B2079" w:rsidP="00AF5FCC">
            <w:pPr>
              <w:ind w:firstLine="567"/>
              <w:jc w:val="both"/>
            </w:pPr>
          </w:p>
          <w:p w:rsidR="006B2079" w:rsidRPr="00AF5FCC" w:rsidRDefault="006B2079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  <w:tr w:rsidR="006B2079" w:rsidRPr="00AF5FCC" w:rsidTr="0052433B">
              <w:tc>
                <w:tcPr>
                  <w:tcW w:w="442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</w:t>
                  </w:r>
                  <w:r w:rsidRPr="00AF5FCC">
                    <w:br/>
                  </w:r>
                </w:p>
              </w:tc>
              <w:tc>
                <w:tcPr>
                  <w:tcW w:w="3960" w:type="dxa"/>
                </w:tcPr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Водоснабжение и канализация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  <w:p w:rsidR="006B2079" w:rsidRPr="00AF5FCC" w:rsidRDefault="006B2079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Автоматизация</w:t>
                  </w:r>
                </w:p>
              </w:tc>
            </w:tr>
          </w:tbl>
          <w:p w:rsidR="006B2079" w:rsidRPr="00AF5FCC" w:rsidRDefault="006B2079" w:rsidP="00AF5FCC">
            <w:pPr>
              <w:ind w:firstLine="567"/>
              <w:jc w:val="both"/>
            </w:pP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B2079" w:rsidRPr="00AF5FCC" w:rsidTr="0052433B">
        <w:tc>
          <w:tcPr>
            <w:tcW w:w="36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B2079" w:rsidRPr="00AF5FCC" w:rsidTr="0052433B">
        <w:tc>
          <w:tcPr>
            <w:tcW w:w="36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6B2079" w:rsidRPr="00AF5FCC" w:rsidRDefault="006B2079" w:rsidP="00AF5FCC">
            <w:pPr>
              <w:ind w:firstLine="567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 подготовке технологических решений с проведением их аттестации.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B2079" w:rsidRPr="00AF5FCC" w:rsidTr="0052433B">
        <w:tc>
          <w:tcPr>
            <w:tcW w:w="36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2. Оборудование (компьютер, печатная и множительная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3.Программное обеспечение лицензионное.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4.Расчетные программы, сертифицированные Госстроем.</w:t>
            </w: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6B2079" w:rsidRPr="00AF5FCC" w:rsidRDefault="006B2079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5B2A8A" w:rsidRPr="00AF5FCC" w:rsidRDefault="005B2A8A" w:rsidP="00AF5FCC">
      <w:pPr>
        <w:ind w:firstLine="567"/>
        <w:rPr>
          <w:b/>
        </w:rPr>
      </w:pPr>
    </w:p>
    <w:p w:rsidR="00986617" w:rsidRPr="00AF5FCC" w:rsidRDefault="00554063" w:rsidP="00AF5FCC">
      <w:pPr>
        <w:ind w:firstLine="567"/>
        <w:jc w:val="center"/>
        <w:rPr>
          <w:b/>
        </w:rPr>
      </w:pPr>
      <w:r w:rsidRPr="00AF5FCC">
        <w:rPr>
          <w:b/>
        </w:rPr>
        <w:t>9.</w:t>
      </w:r>
      <w:r w:rsidR="00986617" w:rsidRPr="00AF5FCC">
        <w:rPr>
          <w:b/>
        </w:rPr>
        <w:t xml:space="preserve"> </w:t>
      </w:r>
      <w:r w:rsidRPr="00AF5FCC">
        <w:rPr>
          <w:b/>
        </w:rPr>
        <w:t>Р</w:t>
      </w:r>
      <w:r w:rsidR="00986617" w:rsidRPr="00AF5FCC">
        <w:rPr>
          <w:b/>
        </w:rPr>
        <w:t>абот</w:t>
      </w:r>
      <w:r w:rsidRPr="00AF5FCC">
        <w:rPr>
          <w:b/>
        </w:rPr>
        <w:t>ы</w:t>
      </w:r>
      <w:r w:rsidR="00986617" w:rsidRPr="00AF5FCC">
        <w:rPr>
          <w:b/>
        </w:rPr>
        <w:t xml:space="preserve"> по </w:t>
      </w:r>
      <w:r w:rsidRPr="00AF5FCC">
        <w:rPr>
          <w:b/>
        </w:rPr>
        <w:t xml:space="preserve">подготовке проектов </w:t>
      </w:r>
      <w:r w:rsidR="00986617" w:rsidRPr="00AF5FCC">
        <w:rPr>
          <w:b/>
        </w:rPr>
        <w:t xml:space="preserve">мероприятий </w:t>
      </w:r>
    </w:p>
    <w:p w:rsidR="00986617" w:rsidRPr="00AF5FCC" w:rsidRDefault="00986617" w:rsidP="00AF5FCC">
      <w:pPr>
        <w:ind w:right="-365" w:firstLine="567"/>
        <w:jc w:val="center"/>
        <w:rPr>
          <w:b/>
        </w:rPr>
      </w:pPr>
      <w:r w:rsidRPr="00AF5FCC">
        <w:rPr>
          <w:b/>
        </w:rPr>
        <w:t>по охране окружающей среды</w:t>
      </w:r>
      <w:r w:rsidR="00554063" w:rsidRPr="00AF5FCC">
        <w:rPr>
          <w:b/>
        </w:rPr>
        <w:t>.</w:t>
      </w: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7"/>
        <w:gridCol w:w="6277"/>
      </w:tblGrid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378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Ведущий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 xml:space="preserve">специалист    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 xml:space="preserve">Экология, </w:t>
                  </w:r>
                  <w:r w:rsidRPr="00AF5FCC">
                    <w:t>Гидрология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4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Экология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Гидрология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Природопользование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378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Ведущий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 xml:space="preserve">специалист    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Экология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Гидрология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Ведущий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 xml:space="preserve">специалист    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Экология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Гидрология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Экология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Гидрология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Природопользование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3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Экология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Гидрология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rPr>
                      <w:spacing w:val="-3"/>
                    </w:rPr>
                    <w:t>Природопользование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Водоснабжение и канализация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Теплогазоснабжение и вентиляция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7C439D" w:rsidRPr="00AF5FCC" w:rsidRDefault="00986617" w:rsidP="00AF5FCC">
            <w:pPr>
              <w:ind w:firstLine="567"/>
              <w:jc w:val="center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="007C439D" w:rsidRPr="00AF5FCC">
              <w:t xml:space="preserve"> сфере осуществления работ по подготовке проектов мероприятий по охране окружающей среды</w:t>
            </w:r>
            <w:r w:rsidR="004E7BAD" w:rsidRPr="00AF5FCC">
              <w:t xml:space="preserve"> с проведением их аттестации.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C2E65" w:rsidRPr="00AF5FCC" w:rsidRDefault="007C2E65" w:rsidP="00AF5FCC">
      <w:pPr>
        <w:ind w:firstLine="567"/>
        <w:rPr>
          <w:b/>
        </w:rPr>
      </w:pPr>
    </w:p>
    <w:p w:rsidR="00986617" w:rsidRPr="00AF5FCC" w:rsidRDefault="00986E8A" w:rsidP="00AF5FCC">
      <w:pPr>
        <w:ind w:right="-365" w:firstLine="567"/>
        <w:jc w:val="center"/>
        <w:rPr>
          <w:b/>
        </w:rPr>
      </w:pPr>
      <w:r w:rsidRPr="00AF5FCC">
        <w:rPr>
          <w:b/>
        </w:rPr>
        <w:t>10. Р</w:t>
      </w:r>
      <w:r w:rsidR="00986617" w:rsidRPr="00AF5FCC">
        <w:rPr>
          <w:b/>
        </w:rPr>
        <w:t>абот</w:t>
      </w:r>
      <w:r w:rsidRPr="00AF5FCC">
        <w:rPr>
          <w:b/>
        </w:rPr>
        <w:t>ы</w:t>
      </w:r>
      <w:r w:rsidR="00986617" w:rsidRPr="00AF5FCC">
        <w:rPr>
          <w:b/>
        </w:rPr>
        <w:t xml:space="preserve"> по</w:t>
      </w:r>
      <w:r w:rsidRPr="00AF5FCC">
        <w:rPr>
          <w:b/>
        </w:rPr>
        <w:t xml:space="preserve"> подготовке проектов</w:t>
      </w:r>
      <w:r w:rsidR="00986617" w:rsidRPr="00AF5FCC">
        <w:rPr>
          <w:b/>
        </w:rPr>
        <w:t xml:space="preserve"> мероприятий</w:t>
      </w:r>
    </w:p>
    <w:p w:rsidR="00986617" w:rsidRPr="00AF5FCC" w:rsidRDefault="00986617" w:rsidP="00AF5FCC">
      <w:pPr>
        <w:ind w:right="-365" w:firstLine="567"/>
        <w:jc w:val="center"/>
        <w:rPr>
          <w:b/>
        </w:rPr>
      </w:pPr>
      <w:r w:rsidRPr="00AF5FCC">
        <w:rPr>
          <w:b/>
        </w:rPr>
        <w:t xml:space="preserve"> по обеспечению пожарной безопасности</w:t>
      </w:r>
      <w:r w:rsidR="00986E8A" w:rsidRPr="00AF5FCC">
        <w:rPr>
          <w:b/>
        </w:rPr>
        <w:t>.</w:t>
      </w: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89"/>
        <w:gridCol w:w="6275"/>
      </w:tblGrid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инженер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6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Главный инженер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7B03F6" w:rsidRPr="00AF5FCC">
              <w:tc>
                <w:tcPr>
                  <w:tcW w:w="442" w:type="dxa"/>
                </w:tcPr>
                <w:p w:rsidR="007B03F6" w:rsidRPr="00AF5FCC" w:rsidRDefault="007B03F6" w:rsidP="00AF5FCC">
                  <w:pPr>
                    <w:numPr>
                      <w:ilvl w:val="0"/>
                      <w:numId w:val="15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605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Пожарная техника и безопасность</w:t>
                  </w:r>
                </w:p>
                <w:p w:rsidR="007B03F6" w:rsidRPr="00AF5FCC" w:rsidRDefault="007B03F6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7B03F6" w:rsidRPr="00AF5FCC" w:rsidRDefault="007B03F6" w:rsidP="00AF5FCC">
                  <w:pPr>
                    <w:ind w:firstLine="567"/>
                    <w:rPr>
                      <w:i/>
                      <w:spacing w:val="-3"/>
                    </w:rPr>
                  </w:pPr>
                </w:p>
                <w:p w:rsidR="007B03F6" w:rsidRPr="00AF5FCC" w:rsidRDefault="007B03F6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2D3D4A" w:rsidRPr="00AF5FCC" w:rsidRDefault="00986617" w:rsidP="00AF5FCC">
            <w:pPr>
              <w:ind w:right="-365" w:firstLine="567"/>
              <w:jc w:val="center"/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</w:t>
            </w:r>
            <w:r w:rsidR="002D3D4A" w:rsidRPr="00AF5FCC">
              <w:t xml:space="preserve">    </w:t>
            </w:r>
            <w:r w:rsidRPr="00AF5FCC">
              <w:t xml:space="preserve">сфере осуществления работ </w:t>
            </w:r>
            <w:r w:rsidR="002D3D4A" w:rsidRPr="00AF5FCC">
              <w:t>по подготовке проектов мероприятий</w:t>
            </w:r>
          </w:p>
          <w:p w:rsidR="002D3D4A" w:rsidRPr="00AF5FCC" w:rsidRDefault="002D3D4A" w:rsidP="00AF5FCC">
            <w:pPr>
              <w:ind w:firstLine="567"/>
              <w:jc w:val="center"/>
            </w:pPr>
            <w:r w:rsidRPr="00AF5FCC">
              <w:t xml:space="preserve"> по обеспечению пожарной безопасности</w:t>
            </w:r>
            <w:r w:rsidR="004E7BAD" w:rsidRPr="00AF5FCC">
              <w:t xml:space="preserve"> с проведением их аттестации.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2B743D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5.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6359D4" w:rsidRPr="00AF5FCC" w:rsidRDefault="006359D4" w:rsidP="00AF5FCC">
      <w:pPr>
        <w:ind w:firstLine="567"/>
        <w:rPr>
          <w:b/>
        </w:rPr>
      </w:pPr>
    </w:p>
    <w:p w:rsidR="00986617" w:rsidRPr="00AF5FCC" w:rsidRDefault="00986E8A" w:rsidP="00AF5FCC">
      <w:pPr>
        <w:ind w:right="-365" w:firstLine="567"/>
        <w:jc w:val="center"/>
        <w:rPr>
          <w:b/>
        </w:rPr>
      </w:pPr>
      <w:r w:rsidRPr="00AF5FCC">
        <w:rPr>
          <w:b/>
        </w:rPr>
        <w:t>11. Р</w:t>
      </w:r>
      <w:r w:rsidR="00986617" w:rsidRPr="00AF5FCC">
        <w:rPr>
          <w:b/>
        </w:rPr>
        <w:t>абот</w:t>
      </w:r>
      <w:r w:rsidRPr="00AF5FCC">
        <w:rPr>
          <w:b/>
        </w:rPr>
        <w:t>ы</w:t>
      </w:r>
      <w:r w:rsidR="00986617" w:rsidRPr="00AF5FCC">
        <w:rPr>
          <w:b/>
        </w:rPr>
        <w:t xml:space="preserve"> по </w:t>
      </w:r>
      <w:r w:rsidRPr="00AF5FCC">
        <w:rPr>
          <w:b/>
        </w:rPr>
        <w:t>подготовке</w:t>
      </w:r>
      <w:r w:rsidR="00986617" w:rsidRPr="00AF5FCC">
        <w:rPr>
          <w:b/>
        </w:rPr>
        <w:t xml:space="preserve"> мероприятий по обеспечению </w:t>
      </w:r>
    </w:p>
    <w:p w:rsidR="00986617" w:rsidRPr="00AF5FCC" w:rsidRDefault="00986617" w:rsidP="00AF5FCC">
      <w:pPr>
        <w:ind w:right="-365" w:firstLine="567"/>
        <w:jc w:val="center"/>
        <w:rPr>
          <w:b/>
        </w:rPr>
      </w:pPr>
      <w:r w:rsidRPr="00AF5FCC">
        <w:rPr>
          <w:b/>
        </w:rPr>
        <w:t xml:space="preserve">доступа </w:t>
      </w:r>
      <w:r w:rsidR="00986E8A" w:rsidRPr="00AF5FCC">
        <w:rPr>
          <w:b/>
        </w:rPr>
        <w:t>маломобильных групп населения.</w:t>
      </w:r>
    </w:p>
    <w:p w:rsidR="00986617" w:rsidRPr="00AF5FCC" w:rsidRDefault="00986617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0"/>
        <w:gridCol w:w="6300"/>
      </w:tblGrid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>вание.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1831"/>
              <w:gridCol w:w="3600"/>
            </w:tblGrid>
            <w:tr w:rsidR="00986617" w:rsidRPr="00AF5FCC">
              <w:tc>
                <w:tcPr>
                  <w:tcW w:w="576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831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576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7"/>
                    </w:numPr>
                    <w:ind w:left="0" w:firstLine="567"/>
                    <w:rPr>
                      <w:spacing w:val="-3"/>
                    </w:rPr>
                  </w:pPr>
                </w:p>
                <w:p w:rsidR="00986617" w:rsidRPr="00AF5FCC" w:rsidRDefault="00986617" w:rsidP="00AF5FCC">
                  <w:pPr>
                    <w:ind w:firstLine="567"/>
                  </w:pPr>
                </w:p>
              </w:tc>
              <w:tc>
                <w:tcPr>
                  <w:tcW w:w="1831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576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7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31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архитектор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86617" w:rsidRPr="00AF5FCC">
              <w:tc>
                <w:tcPr>
                  <w:tcW w:w="576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7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831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980"/>
              <w:gridCol w:w="3600"/>
            </w:tblGrid>
            <w:tr w:rsidR="00986617" w:rsidRPr="00AF5FCC">
              <w:tc>
                <w:tcPr>
                  <w:tcW w:w="427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9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27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8"/>
                    </w:numPr>
                    <w:ind w:left="0" w:firstLine="567"/>
                  </w:pPr>
                </w:p>
              </w:tc>
              <w:tc>
                <w:tcPr>
                  <w:tcW w:w="19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инженер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27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8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Главный архитектор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  <w:tr w:rsidR="00986617" w:rsidRPr="00AF5FCC">
              <w:tc>
                <w:tcPr>
                  <w:tcW w:w="427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8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Архитектор</w:t>
                  </w:r>
                </w:p>
                <w:p w:rsidR="00986617" w:rsidRPr="00AF5FCC" w:rsidRDefault="00986617" w:rsidP="00AF5FCC">
                  <w:pPr>
                    <w:ind w:firstLine="567"/>
                  </w:pP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27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8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Главный 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986617" w:rsidRPr="00AF5FCC">
              <w:tc>
                <w:tcPr>
                  <w:tcW w:w="427" w:type="dxa"/>
                </w:tcPr>
                <w:p w:rsidR="00986617" w:rsidRPr="00AF5FCC" w:rsidRDefault="00986617" w:rsidP="00AF5FCC">
                  <w:pPr>
                    <w:numPr>
                      <w:ilvl w:val="0"/>
                      <w:numId w:val="18"/>
                    </w:numPr>
                    <w:ind w:left="0" w:firstLine="567"/>
                    <w:rPr>
                      <w:spacing w:val="-3"/>
                    </w:rPr>
                  </w:pPr>
                </w:p>
              </w:tc>
              <w:tc>
                <w:tcPr>
                  <w:tcW w:w="198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600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</w:tbl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C91161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 должны не реже чем один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по разработке мероприятий по обеспечению </w:t>
            </w:r>
            <w:r w:rsidR="00C91161" w:rsidRPr="00AF5FCC">
              <w:t>доступа маломобильных групп населения</w:t>
            </w:r>
            <w:r w:rsidR="004E7BAD" w:rsidRPr="00AF5FCC">
              <w:t xml:space="preserve"> с проведением их аттестации.</w:t>
            </w:r>
          </w:p>
          <w:p w:rsidR="00C91161" w:rsidRPr="00AF5FCC" w:rsidRDefault="00C91161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A429F" w:rsidRPr="00AF5FCC" w:rsidRDefault="00DA429F" w:rsidP="00AF5FCC">
      <w:pPr>
        <w:ind w:firstLine="567"/>
        <w:jc w:val="center"/>
        <w:rPr>
          <w:b/>
        </w:rPr>
      </w:pPr>
    </w:p>
    <w:p w:rsidR="00986617" w:rsidRPr="00AF5FCC" w:rsidRDefault="00986617" w:rsidP="00AF5FCC">
      <w:pPr>
        <w:ind w:firstLine="567"/>
        <w:jc w:val="center"/>
        <w:rPr>
          <w:b/>
          <w:color w:val="000000"/>
        </w:rPr>
      </w:pPr>
      <w:r w:rsidRPr="00AF5FCC">
        <w:rPr>
          <w:b/>
          <w:color w:val="000000"/>
        </w:rPr>
        <w:t>1</w:t>
      </w:r>
      <w:r w:rsidR="00986E8A" w:rsidRPr="00AF5FCC">
        <w:rPr>
          <w:b/>
          <w:color w:val="000000"/>
        </w:rPr>
        <w:t>2</w:t>
      </w:r>
      <w:r w:rsidRPr="00AF5FCC">
        <w:rPr>
          <w:b/>
          <w:color w:val="000000"/>
        </w:rPr>
        <w:t>. Работы по обследованию строительных  конструкций</w:t>
      </w:r>
    </w:p>
    <w:p w:rsidR="00986617" w:rsidRPr="00AF5FCC" w:rsidRDefault="00986617" w:rsidP="00AF5FCC">
      <w:pPr>
        <w:ind w:firstLine="567"/>
        <w:jc w:val="center"/>
        <w:rPr>
          <w:b/>
          <w:color w:val="000000"/>
        </w:rPr>
      </w:pPr>
      <w:r w:rsidRPr="00AF5FCC">
        <w:rPr>
          <w:b/>
          <w:color w:val="000000"/>
        </w:rPr>
        <w:t>зданий и сооружений.</w:t>
      </w:r>
    </w:p>
    <w:p w:rsidR="00986617" w:rsidRPr="00AF5FCC" w:rsidRDefault="00986617" w:rsidP="00AF5FCC">
      <w:pPr>
        <w:ind w:firstLine="567"/>
        <w:rPr>
          <w:b/>
          <w:color w:val="00000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0"/>
        <w:gridCol w:w="6300"/>
      </w:tblGrid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Не менее чем три работника индивидуального предпринимателя или юридического лица должны иметь </w:t>
            </w:r>
            <w:r w:rsidR="0008596A" w:rsidRPr="00AF5FCC">
              <w:t>высшее</w:t>
            </w:r>
            <w:r w:rsidRPr="00AF5FCC">
              <w:t xml:space="preserve"> образование или не менее чем пять работников индивидуального предпринимателя или юридического лица - среднее профессиональное образ</w:t>
            </w:r>
            <w:r w:rsidRPr="00AF5FCC">
              <w:t>о</w:t>
            </w:r>
            <w:r w:rsidRPr="00AF5FCC">
              <w:t xml:space="preserve">вание. 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</w:p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60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Ведущий специалист </w:t>
                  </w:r>
                </w:p>
              </w:tc>
              <w:tc>
                <w:tcPr>
                  <w:tcW w:w="3960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среднее профессиональное образ</w:t>
            </w:r>
            <w:r w:rsidRPr="00AF5FCC">
              <w:t>о</w:t>
            </w:r>
            <w:r w:rsidRPr="00AF5FCC">
              <w:t>вание:</w:t>
            </w:r>
          </w:p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ind w:firstLine="567"/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605"/>
              <w:gridCol w:w="3918"/>
            </w:tblGrid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918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918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918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>Ведущий специалист</w:t>
                  </w:r>
                </w:p>
              </w:tc>
              <w:tc>
                <w:tcPr>
                  <w:tcW w:w="3918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4.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918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  <w:tr w:rsidR="00986617" w:rsidRPr="00AF5FCC">
              <w:tc>
                <w:tcPr>
                  <w:tcW w:w="442" w:type="dxa"/>
                </w:tcPr>
                <w:p w:rsidR="00986617" w:rsidRPr="00AF5FCC" w:rsidRDefault="0098661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5.</w:t>
                  </w:r>
                </w:p>
              </w:tc>
              <w:tc>
                <w:tcPr>
                  <w:tcW w:w="1605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Специалист</w:t>
                  </w:r>
                </w:p>
              </w:tc>
              <w:tc>
                <w:tcPr>
                  <w:tcW w:w="3918" w:type="dxa"/>
                </w:tcPr>
                <w:p w:rsidR="00986617" w:rsidRPr="00AF5FCC" w:rsidRDefault="00986617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</w:tc>
            </w:tr>
          </w:tbl>
          <w:p w:rsidR="00986617" w:rsidRPr="00AF5FCC" w:rsidRDefault="00986617" w:rsidP="00AF5FCC">
            <w:pPr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</w:t>
            </w:r>
            <w:r w:rsidRPr="00AF5FCC">
              <w:rPr>
                <w:b/>
              </w:rPr>
              <w:t>и</w:t>
            </w:r>
            <w:r w:rsidRPr="00AF5FCC">
              <w:rPr>
                <w:b/>
              </w:rPr>
              <w:t>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три года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Работники индивидуального предпринимателя или юридического лица, имеющие сре</w:t>
            </w:r>
            <w:r w:rsidRPr="00AF5FCC">
              <w:t>д</w:t>
            </w:r>
            <w:r w:rsidRPr="00AF5FCC">
              <w:t>нее профессиональное образование – не менее чем пять лет работы по специальности.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</w:t>
            </w:r>
            <w:r w:rsidRPr="00AF5FCC">
              <w:rPr>
                <w:b/>
              </w:rPr>
              <w:t>а</w:t>
            </w:r>
            <w:r w:rsidRPr="00AF5FCC">
              <w:rPr>
                <w:b/>
              </w:rPr>
              <w:t>ции работников индивидуального предпринимателя или юридического лица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</w:tcPr>
          <w:p w:rsidR="002D3D4A" w:rsidRPr="00AF5FCC" w:rsidRDefault="00986617" w:rsidP="00AF5FCC">
            <w:pPr>
              <w:ind w:firstLine="567"/>
              <w:jc w:val="center"/>
              <w:rPr>
                <w:color w:val="000000"/>
              </w:rPr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</w:t>
            </w:r>
            <w:r w:rsidR="002D3D4A" w:rsidRPr="00AF5FCC">
              <w:t xml:space="preserve">по </w:t>
            </w:r>
            <w:r w:rsidR="002D3D4A" w:rsidRPr="00AF5FCC">
              <w:rPr>
                <w:color w:val="000000"/>
              </w:rPr>
              <w:t>обследованию строительных  конструкций</w:t>
            </w:r>
          </w:p>
          <w:p w:rsidR="002D3D4A" w:rsidRPr="00AF5FCC" w:rsidRDefault="004E7BAD" w:rsidP="00AF5FCC">
            <w:pPr>
              <w:ind w:firstLine="567"/>
              <w:jc w:val="center"/>
              <w:rPr>
                <w:color w:val="000000"/>
              </w:rPr>
            </w:pPr>
            <w:r w:rsidRPr="00AF5FCC">
              <w:rPr>
                <w:color w:val="000000"/>
              </w:rPr>
              <w:t xml:space="preserve">зданий и сооружений </w:t>
            </w:r>
            <w:r w:rsidRPr="00AF5FCC">
              <w:t>с проведением их аттестации.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86617" w:rsidRPr="00AF5FCC" w:rsidTr="00CB545E">
        <w:tc>
          <w:tcPr>
            <w:tcW w:w="36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600" w:type="dxa"/>
          </w:tcPr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</w:t>
            </w:r>
          </w:p>
        </w:tc>
        <w:tc>
          <w:tcPr>
            <w:tcW w:w="6300" w:type="dxa"/>
          </w:tcPr>
          <w:p w:rsidR="00986617" w:rsidRPr="00AF5FCC" w:rsidRDefault="00986617" w:rsidP="00AF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1. Помещение не менее 6 м кв. на специалиста.</w:t>
            </w:r>
          </w:p>
          <w:p w:rsidR="00986617" w:rsidRPr="00AF5FCC" w:rsidRDefault="00986617" w:rsidP="00AF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86617" w:rsidRPr="00AF5FCC" w:rsidRDefault="00986617" w:rsidP="00AF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86617" w:rsidRPr="00AF5FCC" w:rsidRDefault="00986617" w:rsidP="00AF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86617" w:rsidRPr="00AF5FCC" w:rsidRDefault="008612DD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      5.    Наличие лаборатории, оборудования по обследованию.</w:t>
            </w: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986617" w:rsidRPr="00AF5FCC" w:rsidRDefault="00986617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9B68AA" w:rsidRPr="00AF5FCC" w:rsidRDefault="009B68AA" w:rsidP="00AF5FCC">
      <w:pPr>
        <w:ind w:firstLine="567"/>
        <w:rPr>
          <w:b/>
        </w:rPr>
      </w:pPr>
    </w:p>
    <w:p w:rsidR="009B68AA" w:rsidRPr="00AF5FCC" w:rsidRDefault="009B68AA" w:rsidP="00AF5FCC">
      <w:pPr>
        <w:ind w:firstLine="567"/>
        <w:jc w:val="center"/>
        <w:rPr>
          <w:b/>
          <w:color w:val="000000"/>
        </w:rPr>
      </w:pPr>
      <w:r w:rsidRPr="00AF5FCC">
        <w:rPr>
          <w:b/>
          <w:color w:val="000000"/>
        </w:rPr>
        <w:t>13.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проектировщиком).</w:t>
      </w:r>
    </w:p>
    <w:p w:rsidR="009B68AA" w:rsidRPr="00AF5FCC" w:rsidRDefault="009B68AA" w:rsidP="00AF5FCC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0"/>
        <w:gridCol w:w="6300"/>
      </w:tblGrid>
      <w:tr w:rsidR="009B68AA" w:rsidRPr="00AF5FCC" w:rsidTr="009B6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к численности работников индивидуального предпринимателя или юридического лица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Наличие на постоянной основе не менее чем трех работников индивидуального предпри</w:t>
            </w:r>
            <w:r w:rsidR="006377E7" w:rsidRPr="00AF5FCC">
              <w:t>нимателя или юридического лица.</w:t>
            </w:r>
            <w:r w:rsidRPr="00AF5FCC">
              <w:t xml:space="preserve"> 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B68AA" w:rsidRPr="00AF5FCC" w:rsidTr="009B6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ind w:firstLine="567"/>
              <w:jc w:val="center"/>
              <w:rPr>
                <w:b/>
              </w:rPr>
            </w:pPr>
            <w:r w:rsidRPr="00AF5FCC">
              <w:rPr>
                <w:b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Требование о наличии образования определенных уровня и профиля работников индивидуального предпринимателя или юридического лица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ind w:firstLine="567"/>
              <w:jc w:val="both"/>
            </w:pPr>
            <w:r w:rsidRPr="00AF5FCC">
              <w:rPr>
                <w:spacing w:val="-3"/>
              </w:rPr>
              <w:t>Для работников</w:t>
            </w:r>
            <w:r w:rsidRPr="00AF5FCC">
              <w:t xml:space="preserve"> индивидуального предпринимателя или юридического лица, имеющих </w:t>
            </w:r>
            <w:r w:rsidR="0008596A" w:rsidRPr="00AF5FCC">
              <w:t>высшее</w:t>
            </w:r>
            <w:r w:rsidRPr="00AF5FCC">
              <w:t xml:space="preserve"> образование:</w:t>
            </w:r>
          </w:p>
          <w:p w:rsidR="009B68AA" w:rsidRPr="00AF5FCC" w:rsidRDefault="009B68AA" w:rsidP="00AF5FCC">
            <w:pPr>
              <w:ind w:firstLine="567"/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1785"/>
              <w:gridCol w:w="3780"/>
            </w:tblGrid>
            <w:tr w:rsidR="009B68AA" w:rsidRPr="00AF5FCC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№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Специалист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Специальность</w:t>
                  </w:r>
                </w:p>
              </w:tc>
            </w:tr>
            <w:tr w:rsidR="009B68AA" w:rsidRPr="00AF5FCC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инженер 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8AA" w:rsidRPr="00AF5FCC" w:rsidRDefault="009B68AA" w:rsidP="00AF5FCC">
                  <w:pPr>
                    <w:ind w:firstLine="567"/>
                  </w:pPr>
                  <w:r w:rsidRPr="00AF5FCC">
                    <w:t>Промышленное и гражданское строительство</w:t>
                  </w:r>
                </w:p>
                <w:p w:rsidR="009B68AA" w:rsidRPr="00AF5FCC" w:rsidRDefault="009B68AA" w:rsidP="00AF5FCC">
                  <w:pPr>
                    <w:ind w:firstLine="567"/>
                  </w:pPr>
                  <w:r w:rsidRPr="00AF5FCC">
                    <w:t>Архитектура</w:t>
                  </w:r>
                </w:p>
              </w:tc>
            </w:tr>
            <w:tr w:rsidR="006377E7" w:rsidRPr="00AF5FCC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77E7" w:rsidRPr="00AF5FCC" w:rsidRDefault="006377E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2.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77E7" w:rsidRPr="00AF5FCC" w:rsidRDefault="006377E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Главный специалист 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77E7" w:rsidRPr="00AF5FCC" w:rsidRDefault="006377E7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</w:tc>
            </w:tr>
            <w:tr w:rsidR="009B68AA" w:rsidRPr="00AF5FCC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3.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t xml:space="preserve">Специалист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  <w:r w:rsidRPr="00AF5FCC">
                    <w:rPr>
                      <w:spacing w:val="-3"/>
                    </w:rPr>
                    <w:t>Промышленное и гражданское строительство</w:t>
                  </w:r>
                </w:p>
              </w:tc>
            </w:tr>
            <w:tr w:rsidR="009B68AA" w:rsidRPr="00AF5FCC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68AA" w:rsidRPr="00AF5FCC" w:rsidRDefault="009B68AA" w:rsidP="00AF5FCC">
                  <w:pPr>
                    <w:ind w:firstLine="567"/>
                    <w:rPr>
                      <w:spacing w:val="-3"/>
                    </w:rPr>
                  </w:pPr>
                </w:p>
              </w:tc>
            </w:tr>
          </w:tbl>
          <w:p w:rsidR="009B68AA" w:rsidRPr="00AF5FCC" w:rsidRDefault="009B68AA" w:rsidP="00AF5FCC">
            <w:pPr>
              <w:ind w:firstLine="567"/>
              <w:jc w:val="both"/>
            </w:pP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B68AA" w:rsidRPr="00AF5FCC" w:rsidTr="009B6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стажу работы квалифицированных работников индивидуального предпринимателя или юридического лица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Главный инженер – не менее чем семь лет работы по специальности. 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 xml:space="preserve">Работники индивидуального предпринимателя или юридического лица, имеющие </w:t>
            </w:r>
            <w:r w:rsidR="0008596A" w:rsidRPr="00AF5FCC">
              <w:t>высшее</w:t>
            </w:r>
            <w:r w:rsidRPr="00AF5FCC">
              <w:t xml:space="preserve"> образование – не менее чем пять лет работы по специальности.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Наличие у индивидуального предпринимателя высшего профессионального образования и стажа работ по специальности не менее чем десять лет.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B68AA" w:rsidRPr="00AF5FCC" w:rsidTr="009B6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к повышению квалификации работников индивидуального предпринимателя или юридического лица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ind w:firstLine="567"/>
              <w:jc w:val="center"/>
              <w:rPr>
                <w:b/>
                <w:color w:val="000000"/>
              </w:rPr>
            </w:pPr>
            <w:r w:rsidRPr="00AF5FCC">
              <w:t xml:space="preserve">Работники индивидуального предпринимателя или юридического лица должны не реже чем 1 раз в пять лет </w:t>
            </w:r>
            <w:r w:rsidR="002B620F" w:rsidRPr="00AF5FCC">
              <w:t xml:space="preserve">получать дополнительное профессиональное </w:t>
            </w:r>
            <w:r w:rsidR="00CE0376" w:rsidRPr="00AF5FCC">
              <w:t>образование в</w:t>
            </w:r>
            <w:r w:rsidRPr="00AF5FCC">
              <w:t xml:space="preserve"> сфере осуществления работ </w:t>
            </w:r>
            <w:r w:rsidRPr="00AF5FCC">
              <w:rPr>
                <w:color w:val="000000"/>
              </w:rPr>
              <w:t>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 проведением их аттестации</w:t>
            </w:r>
            <w:r w:rsidRPr="00AF5FCC">
              <w:rPr>
                <w:b/>
                <w:color w:val="000000"/>
              </w:rPr>
              <w:t>.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B68AA" w:rsidRPr="00AF5FCC" w:rsidTr="009B6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F5FCC">
              <w:rPr>
                <w:b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rPr>
                <w:b/>
              </w:rPr>
            </w:pPr>
            <w:r w:rsidRPr="00AF5FCC">
              <w:rPr>
                <w:b/>
              </w:rPr>
              <w:t>Требования о наличии имущества, оборудования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A" w:rsidRPr="00AF5FCC" w:rsidRDefault="009B68AA" w:rsidP="00AF5FC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Помещение не менее 6 м кв. на специалиста.</w:t>
            </w:r>
          </w:p>
          <w:p w:rsidR="009B68AA" w:rsidRPr="00AF5FCC" w:rsidRDefault="009B68AA" w:rsidP="00AF5FC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 xml:space="preserve"> Оборудование (компьютер, печатная и множительная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  <w:r w:rsidRPr="00AF5FCC">
              <w:t>техника).</w:t>
            </w:r>
          </w:p>
          <w:p w:rsidR="009B68AA" w:rsidRPr="00AF5FCC" w:rsidRDefault="009B68AA" w:rsidP="00AF5FC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Программное обеспечение лицензионное.</w:t>
            </w:r>
          </w:p>
          <w:p w:rsidR="009B68AA" w:rsidRPr="00AF5FCC" w:rsidRDefault="009B68AA" w:rsidP="00AF5FC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AF5FCC">
              <w:t>Расчетные программы, сертифицированные Госстроем.</w:t>
            </w:r>
          </w:p>
          <w:p w:rsidR="009B68AA" w:rsidRPr="00AF5FCC" w:rsidRDefault="009B68AA" w:rsidP="00AF5FC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5F366B" w:rsidRPr="00AF5FCC" w:rsidRDefault="005F366B" w:rsidP="00AF5FCC">
      <w:pPr>
        <w:ind w:firstLine="567"/>
        <w:rPr>
          <w:b/>
          <w:color w:val="000000"/>
        </w:rPr>
      </w:pPr>
    </w:p>
    <w:p w:rsidR="00986617" w:rsidRPr="00AF5FCC" w:rsidRDefault="00AF5FCC" w:rsidP="00AF5FCC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3.</w:t>
      </w:r>
      <w:r w:rsidR="00986617" w:rsidRPr="00AF5FCC">
        <w:rPr>
          <w:b/>
          <w:color w:val="000000"/>
        </w:rPr>
        <w:t>Заключительные положения.</w:t>
      </w:r>
    </w:p>
    <w:p w:rsidR="0023534D" w:rsidRPr="00AF5FCC" w:rsidRDefault="00AF5FCC" w:rsidP="00AF5FCC">
      <w:pPr>
        <w:pStyle w:val="ab"/>
        <w:ind w:firstLine="567"/>
        <w:jc w:val="both"/>
        <w:outlineLvl w:val="2"/>
      </w:pPr>
      <w:r>
        <w:t xml:space="preserve">3.1. </w:t>
      </w:r>
      <w:r w:rsidR="0023534D" w:rsidRPr="00AF5FCC">
        <w:t xml:space="preserve">Настоящие Требования вступают в силу через 10 (десять) дней со дня их утверждения Общим собранием членов </w:t>
      </w:r>
      <w:r w:rsidR="00CE0376" w:rsidRPr="00AF5FCC">
        <w:t>Саморегулируемой организации</w:t>
      </w:r>
      <w:r w:rsidR="0023534D" w:rsidRPr="00AF5FCC">
        <w:t xml:space="preserve">, </w:t>
      </w:r>
      <w:r w:rsidR="00F16710" w:rsidRPr="00AF5FCC">
        <w:t>а в части вопросов, касающихся саморегулирования</w:t>
      </w:r>
      <w:r w:rsidR="004B7428" w:rsidRPr="00AF5FCC">
        <w:t xml:space="preserve">, </w:t>
      </w:r>
      <w:r w:rsidR="0023534D" w:rsidRPr="00AF5FCC">
        <w:t xml:space="preserve">после внесения сведений в Государственный Реестр саморегулируемых организаций. </w:t>
      </w:r>
    </w:p>
    <w:p w:rsidR="00986617" w:rsidRPr="00AF5FCC" w:rsidRDefault="00986617" w:rsidP="00AF5FCC">
      <w:pPr>
        <w:ind w:firstLine="567"/>
        <w:jc w:val="both"/>
      </w:pPr>
    </w:p>
    <w:sectPr w:rsidR="00986617" w:rsidRPr="00AF5FCC" w:rsidSect="000E509B">
      <w:footerReference w:type="even" r:id="rId8"/>
      <w:footerReference w:type="default" r:id="rId9"/>
      <w:pgSz w:w="11906" w:h="16838"/>
      <w:pgMar w:top="567" w:right="851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40" w:rsidRDefault="00C67540">
      <w:r>
        <w:separator/>
      </w:r>
    </w:p>
  </w:endnote>
  <w:endnote w:type="continuationSeparator" w:id="0">
    <w:p w:rsidR="00C67540" w:rsidRDefault="00C6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C" w:rsidRDefault="00AF5FCC" w:rsidP="003E2011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5FCC" w:rsidRDefault="00AF5F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C" w:rsidRDefault="00AF5FCC" w:rsidP="003E2011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A324C">
      <w:rPr>
        <w:rStyle w:val="ae"/>
        <w:noProof/>
      </w:rPr>
      <w:t>2</w:t>
    </w:r>
    <w:r>
      <w:rPr>
        <w:rStyle w:val="ae"/>
      </w:rPr>
      <w:fldChar w:fldCharType="end"/>
    </w:r>
  </w:p>
  <w:p w:rsidR="00AF5FCC" w:rsidRDefault="00AF5F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40" w:rsidRDefault="00C67540">
      <w:r>
        <w:separator/>
      </w:r>
    </w:p>
  </w:footnote>
  <w:footnote w:type="continuationSeparator" w:id="0">
    <w:p w:rsidR="00C67540" w:rsidRDefault="00C6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A2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C757B"/>
    <w:multiLevelType w:val="hybridMultilevel"/>
    <w:tmpl w:val="78BA1A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6E31"/>
    <w:multiLevelType w:val="hybridMultilevel"/>
    <w:tmpl w:val="159C4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BB7CAF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E01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CC1"/>
    <w:multiLevelType w:val="hybridMultilevel"/>
    <w:tmpl w:val="CA3E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077F6"/>
    <w:multiLevelType w:val="hybridMultilevel"/>
    <w:tmpl w:val="468824F2"/>
    <w:lvl w:ilvl="0" w:tplc="58064C1C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C1C31"/>
    <w:multiLevelType w:val="hybridMultilevel"/>
    <w:tmpl w:val="589A9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F33109"/>
    <w:multiLevelType w:val="multilevel"/>
    <w:tmpl w:val="A2F63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1372FF9"/>
    <w:multiLevelType w:val="hybridMultilevel"/>
    <w:tmpl w:val="07D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4109E"/>
    <w:multiLevelType w:val="hybridMultilevel"/>
    <w:tmpl w:val="3AEAAC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274BFA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31B36"/>
    <w:multiLevelType w:val="multilevel"/>
    <w:tmpl w:val="088061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610256C"/>
    <w:multiLevelType w:val="hybridMultilevel"/>
    <w:tmpl w:val="D1240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6377F41"/>
    <w:multiLevelType w:val="hybridMultilevel"/>
    <w:tmpl w:val="10C80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90BAC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6CAF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47F23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B63FA"/>
    <w:multiLevelType w:val="hybridMultilevel"/>
    <w:tmpl w:val="5EC08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02653D"/>
    <w:multiLevelType w:val="hybridMultilevel"/>
    <w:tmpl w:val="4AF2A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5F455C"/>
    <w:multiLevelType w:val="hybridMultilevel"/>
    <w:tmpl w:val="4CE69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21A52F5"/>
    <w:multiLevelType w:val="hybridMultilevel"/>
    <w:tmpl w:val="769C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4902C7"/>
    <w:multiLevelType w:val="hybridMultilevel"/>
    <w:tmpl w:val="7CC86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3C7642"/>
    <w:multiLevelType w:val="hybridMultilevel"/>
    <w:tmpl w:val="06DC9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92D3A30"/>
    <w:multiLevelType w:val="hybridMultilevel"/>
    <w:tmpl w:val="FB0806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C931648"/>
    <w:multiLevelType w:val="multilevel"/>
    <w:tmpl w:val="F182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26">
    <w:nsid w:val="45F759D3"/>
    <w:multiLevelType w:val="hybridMultilevel"/>
    <w:tmpl w:val="9EE4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101979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6DD6"/>
    <w:multiLevelType w:val="hybridMultilevel"/>
    <w:tmpl w:val="04046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36ED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A4B5908"/>
    <w:multiLevelType w:val="hybridMultilevel"/>
    <w:tmpl w:val="0142B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906195"/>
    <w:multiLevelType w:val="hybridMultilevel"/>
    <w:tmpl w:val="BB565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675F8E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4211C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A3A2F"/>
    <w:multiLevelType w:val="hybridMultilevel"/>
    <w:tmpl w:val="BC9A0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6E2877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A4CD4"/>
    <w:multiLevelType w:val="multilevel"/>
    <w:tmpl w:val="E38AC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B672708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A6083"/>
    <w:multiLevelType w:val="hybridMultilevel"/>
    <w:tmpl w:val="52C26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06CC5"/>
    <w:multiLevelType w:val="hybridMultilevel"/>
    <w:tmpl w:val="144E63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2C533CB"/>
    <w:multiLevelType w:val="hybridMultilevel"/>
    <w:tmpl w:val="4D007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16602B"/>
    <w:multiLevelType w:val="hybridMultilevel"/>
    <w:tmpl w:val="2C74C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34120"/>
    <w:multiLevelType w:val="hybridMultilevel"/>
    <w:tmpl w:val="46629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7C753B4"/>
    <w:multiLevelType w:val="hybridMultilevel"/>
    <w:tmpl w:val="D00CE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10582F"/>
    <w:multiLevelType w:val="multilevel"/>
    <w:tmpl w:val="DD86E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B9D7864"/>
    <w:multiLevelType w:val="hybridMultilevel"/>
    <w:tmpl w:val="F7A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D5D11"/>
    <w:multiLevelType w:val="hybridMultilevel"/>
    <w:tmpl w:val="31F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238C7"/>
    <w:multiLevelType w:val="hybridMultilevel"/>
    <w:tmpl w:val="6F5A6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5"/>
  </w:num>
  <w:num w:numId="4">
    <w:abstractNumId w:val="41"/>
  </w:num>
  <w:num w:numId="5">
    <w:abstractNumId w:val="28"/>
  </w:num>
  <w:num w:numId="6">
    <w:abstractNumId w:val="30"/>
  </w:num>
  <w:num w:numId="7">
    <w:abstractNumId w:val="38"/>
  </w:num>
  <w:num w:numId="8">
    <w:abstractNumId w:val="19"/>
  </w:num>
  <w:num w:numId="9">
    <w:abstractNumId w:val="24"/>
  </w:num>
  <w:num w:numId="10">
    <w:abstractNumId w:val="43"/>
  </w:num>
  <w:num w:numId="11">
    <w:abstractNumId w:val="18"/>
  </w:num>
  <w:num w:numId="12">
    <w:abstractNumId w:val="20"/>
  </w:num>
  <w:num w:numId="13">
    <w:abstractNumId w:val="26"/>
  </w:num>
  <w:num w:numId="14">
    <w:abstractNumId w:val="10"/>
  </w:num>
  <w:num w:numId="15">
    <w:abstractNumId w:val="23"/>
  </w:num>
  <w:num w:numId="16">
    <w:abstractNumId w:val="22"/>
  </w:num>
  <w:num w:numId="17">
    <w:abstractNumId w:val="46"/>
  </w:num>
  <w:num w:numId="18">
    <w:abstractNumId w:val="7"/>
  </w:num>
  <w:num w:numId="19">
    <w:abstractNumId w:val="33"/>
  </w:num>
  <w:num w:numId="20">
    <w:abstractNumId w:val="42"/>
  </w:num>
  <w:num w:numId="21">
    <w:abstractNumId w:val="29"/>
  </w:num>
  <w:num w:numId="22">
    <w:abstractNumId w:val="21"/>
  </w:num>
  <w:num w:numId="23">
    <w:abstractNumId w:val="2"/>
  </w:num>
  <w:num w:numId="24">
    <w:abstractNumId w:val="13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44"/>
  </w:num>
  <w:num w:numId="30">
    <w:abstractNumId w:val="25"/>
  </w:num>
  <w:num w:numId="31">
    <w:abstractNumId w:val="35"/>
  </w:num>
  <w:num w:numId="32">
    <w:abstractNumId w:val="11"/>
  </w:num>
  <w:num w:numId="33">
    <w:abstractNumId w:val="36"/>
  </w:num>
  <w:num w:numId="34">
    <w:abstractNumId w:val="15"/>
  </w:num>
  <w:num w:numId="35">
    <w:abstractNumId w:val="34"/>
  </w:num>
  <w:num w:numId="36">
    <w:abstractNumId w:val="17"/>
  </w:num>
  <w:num w:numId="37">
    <w:abstractNumId w:val="16"/>
  </w:num>
  <w:num w:numId="38">
    <w:abstractNumId w:val="27"/>
  </w:num>
  <w:num w:numId="39">
    <w:abstractNumId w:val="32"/>
  </w:num>
  <w:num w:numId="40">
    <w:abstractNumId w:val="31"/>
  </w:num>
  <w:num w:numId="41">
    <w:abstractNumId w:val="3"/>
  </w:num>
  <w:num w:numId="42">
    <w:abstractNumId w:val="4"/>
  </w:num>
  <w:num w:numId="43">
    <w:abstractNumId w:val="1"/>
  </w:num>
  <w:num w:numId="44">
    <w:abstractNumId w:val="14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17"/>
    <w:rsid w:val="00000C3F"/>
    <w:rsid w:val="000066EA"/>
    <w:rsid w:val="00014B81"/>
    <w:rsid w:val="000267E9"/>
    <w:rsid w:val="000415B0"/>
    <w:rsid w:val="00050B06"/>
    <w:rsid w:val="0008596A"/>
    <w:rsid w:val="00096882"/>
    <w:rsid w:val="000A7FE8"/>
    <w:rsid w:val="000E26AC"/>
    <w:rsid w:val="000E509B"/>
    <w:rsid w:val="000F04FA"/>
    <w:rsid w:val="000F6198"/>
    <w:rsid w:val="000F6712"/>
    <w:rsid w:val="001006DF"/>
    <w:rsid w:val="0012302A"/>
    <w:rsid w:val="00130F5E"/>
    <w:rsid w:val="00143E2E"/>
    <w:rsid w:val="00162C2E"/>
    <w:rsid w:val="00163432"/>
    <w:rsid w:val="0017161C"/>
    <w:rsid w:val="00173371"/>
    <w:rsid w:val="001852A8"/>
    <w:rsid w:val="001A0CB1"/>
    <w:rsid w:val="001B1741"/>
    <w:rsid w:val="001C251E"/>
    <w:rsid w:val="001C34F7"/>
    <w:rsid w:val="001C419A"/>
    <w:rsid w:val="001C5DBD"/>
    <w:rsid w:val="001E314C"/>
    <w:rsid w:val="00233770"/>
    <w:rsid w:val="0023534D"/>
    <w:rsid w:val="00236210"/>
    <w:rsid w:val="00255D45"/>
    <w:rsid w:val="00284256"/>
    <w:rsid w:val="002B02B1"/>
    <w:rsid w:val="002B620F"/>
    <w:rsid w:val="002B743D"/>
    <w:rsid w:val="002D3D4A"/>
    <w:rsid w:val="002E2E22"/>
    <w:rsid w:val="0030113F"/>
    <w:rsid w:val="00303D1B"/>
    <w:rsid w:val="0031515D"/>
    <w:rsid w:val="00315730"/>
    <w:rsid w:val="00325720"/>
    <w:rsid w:val="00343FED"/>
    <w:rsid w:val="00344818"/>
    <w:rsid w:val="00360C85"/>
    <w:rsid w:val="00363C5F"/>
    <w:rsid w:val="00387890"/>
    <w:rsid w:val="003A39BE"/>
    <w:rsid w:val="003E2011"/>
    <w:rsid w:val="00400996"/>
    <w:rsid w:val="00400B97"/>
    <w:rsid w:val="00416DC9"/>
    <w:rsid w:val="004278DF"/>
    <w:rsid w:val="00435E79"/>
    <w:rsid w:val="0044059E"/>
    <w:rsid w:val="004445C2"/>
    <w:rsid w:val="0045126A"/>
    <w:rsid w:val="00452B86"/>
    <w:rsid w:val="00461EA6"/>
    <w:rsid w:val="00462600"/>
    <w:rsid w:val="004A62DE"/>
    <w:rsid w:val="004A6666"/>
    <w:rsid w:val="004B7428"/>
    <w:rsid w:val="004E7BAD"/>
    <w:rsid w:val="00516661"/>
    <w:rsid w:val="0052433B"/>
    <w:rsid w:val="00526CC7"/>
    <w:rsid w:val="00537B4F"/>
    <w:rsid w:val="00543578"/>
    <w:rsid w:val="00551A8B"/>
    <w:rsid w:val="00554063"/>
    <w:rsid w:val="00554B51"/>
    <w:rsid w:val="00557AAF"/>
    <w:rsid w:val="005604AF"/>
    <w:rsid w:val="00566F2A"/>
    <w:rsid w:val="0058406B"/>
    <w:rsid w:val="00593DB0"/>
    <w:rsid w:val="00594EB5"/>
    <w:rsid w:val="0059615B"/>
    <w:rsid w:val="005B17E9"/>
    <w:rsid w:val="005B2A8A"/>
    <w:rsid w:val="005C48EB"/>
    <w:rsid w:val="005D02C2"/>
    <w:rsid w:val="005E1F62"/>
    <w:rsid w:val="005F366B"/>
    <w:rsid w:val="00604964"/>
    <w:rsid w:val="006130B9"/>
    <w:rsid w:val="00620149"/>
    <w:rsid w:val="00626509"/>
    <w:rsid w:val="00626C28"/>
    <w:rsid w:val="006359D4"/>
    <w:rsid w:val="006377E7"/>
    <w:rsid w:val="00647072"/>
    <w:rsid w:val="0065161C"/>
    <w:rsid w:val="00653E46"/>
    <w:rsid w:val="00667E53"/>
    <w:rsid w:val="006B2079"/>
    <w:rsid w:val="006B7294"/>
    <w:rsid w:val="006C29D1"/>
    <w:rsid w:val="006C40DC"/>
    <w:rsid w:val="006E5354"/>
    <w:rsid w:val="006F3BD1"/>
    <w:rsid w:val="006F3DA5"/>
    <w:rsid w:val="00705873"/>
    <w:rsid w:val="00705F9E"/>
    <w:rsid w:val="007548A5"/>
    <w:rsid w:val="00787F4D"/>
    <w:rsid w:val="00794281"/>
    <w:rsid w:val="007B03F6"/>
    <w:rsid w:val="007C2E65"/>
    <w:rsid w:val="007C439D"/>
    <w:rsid w:val="007D037A"/>
    <w:rsid w:val="008265A0"/>
    <w:rsid w:val="008367DB"/>
    <w:rsid w:val="00847820"/>
    <w:rsid w:val="008612DD"/>
    <w:rsid w:val="00866CF2"/>
    <w:rsid w:val="008736D5"/>
    <w:rsid w:val="00874998"/>
    <w:rsid w:val="009025D1"/>
    <w:rsid w:val="00986617"/>
    <w:rsid w:val="00986E8A"/>
    <w:rsid w:val="009B4B75"/>
    <w:rsid w:val="009B68AA"/>
    <w:rsid w:val="009F7115"/>
    <w:rsid w:val="00A17CD6"/>
    <w:rsid w:val="00A32102"/>
    <w:rsid w:val="00A473A0"/>
    <w:rsid w:val="00A744FA"/>
    <w:rsid w:val="00A9226C"/>
    <w:rsid w:val="00AA015D"/>
    <w:rsid w:val="00AE6099"/>
    <w:rsid w:val="00AF2088"/>
    <w:rsid w:val="00AF5CDB"/>
    <w:rsid w:val="00AF5FCC"/>
    <w:rsid w:val="00B1025A"/>
    <w:rsid w:val="00B10CAA"/>
    <w:rsid w:val="00B16B92"/>
    <w:rsid w:val="00B24D76"/>
    <w:rsid w:val="00B2765F"/>
    <w:rsid w:val="00B36BC5"/>
    <w:rsid w:val="00B61739"/>
    <w:rsid w:val="00B86DB8"/>
    <w:rsid w:val="00BC1A1D"/>
    <w:rsid w:val="00BE08FA"/>
    <w:rsid w:val="00BF1B94"/>
    <w:rsid w:val="00BF3830"/>
    <w:rsid w:val="00C04941"/>
    <w:rsid w:val="00C221D2"/>
    <w:rsid w:val="00C50C2A"/>
    <w:rsid w:val="00C56DA3"/>
    <w:rsid w:val="00C67540"/>
    <w:rsid w:val="00C72A3D"/>
    <w:rsid w:val="00C73A7F"/>
    <w:rsid w:val="00C91161"/>
    <w:rsid w:val="00C97B7A"/>
    <w:rsid w:val="00CB545E"/>
    <w:rsid w:val="00CC4405"/>
    <w:rsid w:val="00CD0341"/>
    <w:rsid w:val="00CE0376"/>
    <w:rsid w:val="00CF6626"/>
    <w:rsid w:val="00D04FDC"/>
    <w:rsid w:val="00D237A1"/>
    <w:rsid w:val="00D26766"/>
    <w:rsid w:val="00D32B62"/>
    <w:rsid w:val="00D3760B"/>
    <w:rsid w:val="00D65EAF"/>
    <w:rsid w:val="00D66070"/>
    <w:rsid w:val="00D70119"/>
    <w:rsid w:val="00DA2F42"/>
    <w:rsid w:val="00DA324C"/>
    <w:rsid w:val="00DA429F"/>
    <w:rsid w:val="00DB0361"/>
    <w:rsid w:val="00DB4A9D"/>
    <w:rsid w:val="00DD5200"/>
    <w:rsid w:val="00DE6BC6"/>
    <w:rsid w:val="00E2565B"/>
    <w:rsid w:val="00E256BD"/>
    <w:rsid w:val="00E33971"/>
    <w:rsid w:val="00E35157"/>
    <w:rsid w:val="00E37740"/>
    <w:rsid w:val="00E75204"/>
    <w:rsid w:val="00E862B7"/>
    <w:rsid w:val="00E873FF"/>
    <w:rsid w:val="00EA3533"/>
    <w:rsid w:val="00EB5D88"/>
    <w:rsid w:val="00ED06EE"/>
    <w:rsid w:val="00F07E6A"/>
    <w:rsid w:val="00F144B4"/>
    <w:rsid w:val="00F16710"/>
    <w:rsid w:val="00F16755"/>
    <w:rsid w:val="00F50CEC"/>
    <w:rsid w:val="00F53E0D"/>
    <w:rsid w:val="00F636C0"/>
    <w:rsid w:val="00F714D0"/>
    <w:rsid w:val="00FA33BF"/>
    <w:rsid w:val="00FB2EEA"/>
    <w:rsid w:val="00FD16D9"/>
    <w:rsid w:val="00FD6800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FCE2-8A7A-4198-AD30-92E24EE9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B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F66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6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-1">
    <w:name w:val="Colorful List Accent 1"/>
    <w:basedOn w:val="a"/>
    <w:qFormat/>
    <w:rsid w:val="00986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semiHidden/>
    <w:unhideWhenUsed/>
    <w:rsid w:val="00986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986617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986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86617"/>
    <w:rPr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86617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86617"/>
    <w:rPr>
      <w:b/>
      <w:bCs/>
      <w:sz w:val="28"/>
      <w:szCs w:val="24"/>
      <w:lang w:val="ru-RU" w:eastAsia="ru-RU" w:bidi="ar-SA"/>
    </w:rPr>
  </w:style>
  <w:style w:type="character" w:customStyle="1" w:styleId="71">
    <w:name w:val="стиль71"/>
    <w:rsid w:val="00986617"/>
    <w:rPr>
      <w:rFonts w:ascii="Verdana" w:hAnsi="Verdana" w:hint="default"/>
      <w:color w:val="000000"/>
      <w:sz w:val="18"/>
      <w:szCs w:val="18"/>
    </w:rPr>
  </w:style>
  <w:style w:type="paragraph" w:customStyle="1" w:styleId="7">
    <w:name w:val="стиль7"/>
    <w:basedOn w:val="a"/>
    <w:rsid w:val="0098661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9">
    <w:name w:val="Emphasis"/>
    <w:qFormat/>
    <w:rsid w:val="00986617"/>
    <w:rPr>
      <w:i/>
      <w:iCs/>
    </w:rPr>
  </w:style>
  <w:style w:type="character" w:styleId="aa">
    <w:name w:val="Strong"/>
    <w:qFormat/>
    <w:rsid w:val="00986617"/>
    <w:rPr>
      <w:b/>
      <w:bCs/>
    </w:rPr>
  </w:style>
  <w:style w:type="character" w:customStyle="1" w:styleId="331">
    <w:name w:val="стиль331"/>
    <w:rsid w:val="00986617"/>
    <w:rPr>
      <w:rFonts w:ascii="Verdana" w:hAnsi="Verdana" w:hint="default"/>
      <w:sz w:val="18"/>
      <w:szCs w:val="18"/>
    </w:rPr>
  </w:style>
  <w:style w:type="paragraph" w:styleId="ab">
    <w:name w:val="Normal (Web)"/>
    <w:basedOn w:val="a"/>
    <w:unhideWhenUsed/>
    <w:rsid w:val="00986617"/>
    <w:pPr>
      <w:spacing w:before="120" w:after="120"/>
    </w:pPr>
  </w:style>
  <w:style w:type="table" w:styleId="ac">
    <w:name w:val="Table Grid"/>
    <w:basedOn w:val="a1"/>
    <w:rsid w:val="0098661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F3BD1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3E2011"/>
  </w:style>
  <w:style w:type="character" w:customStyle="1" w:styleId="30">
    <w:name w:val="Заголовок 3 Знак"/>
    <w:link w:val="3"/>
    <w:rsid w:val="00CF6626"/>
    <w:rPr>
      <w:rFonts w:ascii="Arial" w:hAnsi="Arial" w:cs="Arial"/>
      <w:b/>
      <w:bCs/>
      <w:sz w:val="26"/>
      <w:szCs w:val="26"/>
    </w:rPr>
  </w:style>
  <w:style w:type="character" w:customStyle="1" w:styleId="11">
    <w:name w:val="Основной текст1"/>
    <w:link w:val="2"/>
    <w:locked/>
    <w:rsid w:val="00CF662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1"/>
    <w:rsid w:val="00CF6626"/>
    <w:pPr>
      <w:shd w:val="clear" w:color="auto" w:fill="FFFFFF"/>
      <w:spacing w:line="355" w:lineRule="exact"/>
      <w:ind w:firstLine="720"/>
      <w:jc w:val="both"/>
    </w:pPr>
    <w:rPr>
      <w:sz w:val="28"/>
      <w:szCs w:val="28"/>
    </w:rPr>
  </w:style>
  <w:style w:type="character" w:customStyle="1" w:styleId="31">
    <w:name w:val="Основной текст (3)"/>
    <w:link w:val="310"/>
    <w:locked/>
    <w:rsid w:val="00CF662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F6626"/>
    <w:pPr>
      <w:shd w:val="clear" w:color="auto" w:fill="FFFFFF"/>
      <w:spacing w:before="120" w:after="120" w:line="240" w:lineRule="atLeast"/>
    </w:pPr>
    <w:rPr>
      <w:sz w:val="28"/>
      <w:szCs w:val="28"/>
    </w:rPr>
  </w:style>
  <w:style w:type="paragraph" w:customStyle="1" w:styleId="ConsPlusTitle">
    <w:name w:val="ConsPlusTitle"/>
    <w:uiPriority w:val="99"/>
    <w:rsid w:val="001E31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400B9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8F46-ACD4-45E3-9DA9-C9444284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15227</Words>
  <Characters>86796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Castle</Company>
  <LinksUpToDate>false</LinksUpToDate>
  <CharactersWithSpaces>101820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cp:lastModifiedBy>Evgeniy Kovalenko</cp:lastModifiedBy>
  <cp:revision>2</cp:revision>
  <cp:lastPrinted>2010-04-22T13:48:00Z</cp:lastPrinted>
  <dcterms:created xsi:type="dcterms:W3CDTF">2015-05-18T02:14:00Z</dcterms:created>
  <dcterms:modified xsi:type="dcterms:W3CDTF">2015-05-18T02:14:00Z</dcterms:modified>
</cp:coreProperties>
</file>