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AB42E" w14:textId="77777777" w:rsidR="000B4389" w:rsidRPr="009F329D" w:rsidRDefault="000B4389" w:rsidP="0014587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9D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CB2865" w:rsidRPr="009F329D">
        <w:rPr>
          <w:rFonts w:ascii="Times New Roman" w:hAnsi="Times New Roman" w:cs="Times New Roman"/>
          <w:b/>
          <w:sz w:val="24"/>
          <w:szCs w:val="24"/>
        </w:rPr>
        <w:t>13</w:t>
      </w:r>
    </w:p>
    <w:p w14:paraId="1C5F2AB8" w14:textId="77777777" w:rsidR="005961CC" w:rsidRPr="009F329D" w:rsidRDefault="005961CC" w:rsidP="0014587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9D">
        <w:rPr>
          <w:rFonts w:ascii="Times New Roman" w:hAnsi="Times New Roman" w:cs="Times New Roman"/>
          <w:b/>
          <w:sz w:val="24"/>
          <w:szCs w:val="24"/>
        </w:rPr>
        <w:t xml:space="preserve">Общего </w:t>
      </w:r>
      <w:r w:rsidR="006A47CC" w:rsidRPr="009F329D">
        <w:rPr>
          <w:rFonts w:ascii="Times New Roman" w:hAnsi="Times New Roman" w:cs="Times New Roman"/>
          <w:b/>
          <w:sz w:val="24"/>
          <w:szCs w:val="24"/>
        </w:rPr>
        <w:t xml:space="preserve">Годового </w:t>
      </w:r>
      <w:r w:rsidRPr="009F329D">
        <w:rPr>
          <w:rFonts w:ascii="Times New Roman" w:hAnsi="Times New Roman" w:cs="Times New Roman"/>
          <w:b/>
          <w:sz w:val="24"/>
          <w:szCs w:val="24"/>
        </w:rPr>
        <w:t>собрания членов</w:t>
      </w:r>
      <w:r w:rsidR="000B4389" w:rsidRPr="009F32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F69ECD" w14:textId="77777777" w:rsidR="00E35D97" w:rsidRPr="009F329D" w:rsidRDefault="00CB2865" w:rsidP="0014587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9D">
        <w:rPr>
          <w:rFonts w:ascii="Times New Roman" w:hAnsi="Times New Roman" w:cs="Times New Roman"/>
          <w:b/>
          <w:sz w:val="24"/>
          <w:szCs w:val="24"/>
        </w:rPr>
        <w:t>Союза</w:t>
      </w:r>
    </w:p>
    <w:p w14:paraId="5536DCAA" w14:textId="77777777" w:rsidR="005961CC" w:rsidRPr="009F329D" w:rsidRDefault="005961CC" w:rsidP="0014587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9D">
        <w:rPr>
          <w:rFonts w:ascii="Times New Roman" w:hAnsi="Times New Roman" w:cs="Times New Roman"/>
          <w:b/>
          <w:sz w:val="24"/>
          <w:szCs w:val="24"/>
        </w:rPr>
        <w:t>"</w:t>
      </w:r>
      <w:r w:rsidR="00D860CB" w:rsidRPr="009F329D">
        <w:rPr>
          <w:rFonts w:ascii="Times New Roman" w:hAnsi="Times New Roman" w:cs="Times New Roman"/>
          <w:b/>
          <w:sz w:val="24"/>
          <w:szCs w:val="24"/>
        </w:rPr>
        <w:t>Комплексное Объединение Проектировщиков»</w:t>
      </w:r>
    </w:p>
    <w:p w14:paraId="34BC3675" w14:textId="77777777" w:rsidR="005961CC" w:rsidRPr="009F329D" w:rsidRDefault="005961CC" w:rsidP="0014587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381F208" w14:textId="77777777" w:rsidR="005961CC" w:rsidRPr="009F329D" w:rsidRDefault="005961CC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г. Краснодар                 </w:t>
      </w:r>
      <w:r w:rsidR="00CF1051" w:rsidRPr="009F329D">
        <w:rPr>
          <w:rFonts w:ascii="Times New Roman" w:hAnsi="Times New Roman" w:cs="Times New Roman"/>
          <w:sz w:val="24"/>
          <w:szCs w:val="24"/>
        </w:rPr>
        <w:tab/>
      </w:r>
      <w:r w:rsidR="00CF1051" w:rsidRPr="009F329D">
        <w:rPr>
          <w:rFonts w:ascii="Times New Roman" w:hAnsi="Times New Roman" w:cs="Times New Roman"/>
          <w:sz w:val="24"/>
          <w:szCs w:val="24"/>
        </w:rPr>
        <w:tab/>
      </w:r>
      <w:r w:rsidR="00CF1051" w:rsidRPr="009F329D">
        <w:rPr>
          <w:rFonts w:ascii="Times New Roman" w:hAnsi="Times New Roman" w:cs="Times New Roman"/>
          <w:sz w:val="24"/>
          <w:szCs w:val="24"/>
        </w:rPr>
        <w:tab/>
      </w:r>
      <w:r w:rsidR="00CF1051" w:rsidRPr="009F329D">
        <w:rPr>
          <w:rFonts w:ascii="Times New Roman" w:hAnsi="Times New Roman" w:cs="Times New Roman"/>
          <w:sz w:val="24"/>
          <w:szCs w:val="24"/>
        </w:rPr>
        <w:tab/>
      </w:r>
      <w:r w:rsidRPr="009F329D">
        <w:rPr>
          <w:rFonts w:ascii="Times New Roman" w:hAnsi="Times New Roman" w:cs="Times New Roman"/>
          <w:sz w:val="24"/>
          <w:szCs w:val="24"/>
        </w:rPr>
        <w:t xml:space="preserve">      </w:t>
      </w:r>
      <w:r w:rsidR="002E7AAA" w:rsidRPr="009F329D">
        <w:rPr>
          <w:rFonts w:ascii="Times New Roman" w:hAnsi="Times New Roman" w:cs="Times New Roman"/>
          <w:sz w:val="24"/>
          <w:szCs w:val="24"/>
        </w:rPr>
        <w:tab/>
      </w:r>
      <w:r w:rsidR="002E7AAA" w:rsidRPr="009F329D">
        <w:rPr>
          <w:rFonts w:ascii="Times New Roman" w:hAnsi="Times New Roman" w:cs="Times New Roman"/>
          <w:sz w:val="24"/>
          <w:szCs w:val="24"/>
        </w:rPr>
        <w:tab/>
      </w:r>
      <w:r w:rsidR="000B4389" w:rsidRPr="009F329D">
        <w:rPr>
          <w:rFonts w:ascii="Times New Roman" w:hAnsi="Times New Roman" w:cs="Times New Roman"/>
          <w:sz w:val="24"/>
          <w:szCs w:val="24"/>
        </w:rPr>
        <w:t xml:space="preserve">      </w:t>
      </w:r>
      <w:r w:rsidRPr="009F329D">
        <w:rPr>
          <w:rFonts w:ascii="Times New Roman" w:hAnsi="Times New Roman" w:cs="Times New Roman"/>
          <w:sz w:val="24"/>
          <w:szCs w:val="24"/>
        </w:rPr>
        <w:t xml:space="preserve">  "</w:t>
      </w:r>
      <w:r w:rsidR="00CB2865" w:rsidRPr="009F329D">
        <w:rPr>
          <w:rFonts w:ascii="Times New Roman" w:hAnsi="Times New Roman" w:cs="Times New Roman"/>
          <w:sz w:val="24"/>
          <w:szCs w:val="24"/>
        </w:rPr>
        <w:t>2</w:t>
      </w:r>
      <w:r w:rsidR="0042737B" w:rsidRPr="009F329D">
        <w:rPr>
          <w:rFonts w:ascii="Times New Roman" w:hAnsi="Times New Roman" w:cs="Times New Roman"/>
          <w:sz w:val="24"/>
          <w:szCs w:val="24"/>
        </w:rPr>
        <w:t>0</w:t>
      </w:r>
      <w:r w:rsidRPr="009F329D">
        <w:rPr>
          <w:rFonts w:ascii="Times New Roman" w:hAnsi="Times New Roman" w:cs="Times New Roman"/>
          <w:sz w:val="24"/>
          <w:szCs w:val="24"/>
        </w:rPr>
        <w:t>"</w:t>
      </w:r>
      <w:r w:rsidR="00F810A5"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9F329D">
        <w:rPr>
          <w:rFonts w:ascii="Times New Roman" w:hAnsi="Times New Roman" w:cs="Times New Roman"/>
          <w:sz w:val="24"/>
          <w:szCs w:val="24"/>
        </w:rPr>
        <w:t>мая</w:t>
      </w:r>
      <w:r w:rsidRPr="009F329D">
        <w:rPr>
          <w:rFonts w:ascii="Times New Roman" w:hAnsi="Times New Roman" w:cs="Times New Roman"/>
          <w:sz w:val="24"/>
          <w:szCs w:val="24"/>
        </w:rPr>
        <w:t xml:space="preserve"> 20</w:t>
      </w:r>
      <w:r w:rsidR="00F810A5" w:rsidRPr="009F329D">
        <w:rPr>
          <w:rFonts w:ascii="Times New Roman" w:hAnsi="Times New Roman" w:cs="Times New Roman"/>
          <w:sz w:val="24"/>
          <w:szCs w:val="24"/>
        </w:rPr>
        <w:t>1</w:t>
      </w:r>
      <w:r w:rsidR="00CB2865" w:rsidRPr="009F329D">
        <w:rPr>
          <w:rFonts w:ascii="Times New Roman" w:hAnsi="Times New Roman" w:cs="Times New Roman"/>
          <w:sz w:val="24"/>
          <w:szCs w:val="24"/>
        </w:rPr>
        <w:t>6</w:t>
      </w:r>
      <w:r w:rsidRPr="009F329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2EFA58" w14:textId="77777777" w:rsidR="005961CC" w:rsidRPr="009F329D" w:rsidRDefault="005961CC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Время начала собрания: </w:t>
      </w:r>
      <w:r w:rsidR="00E42716" w:rsidRPr="009F329D">
        <w:rPr>
          <w:rFonts w:ascii="Times New Roman" w:hAnsi="Times New Roman" w:cs="Times New Roman"/>
          <w:sz w:val="24"/>
          <w:szCs w:val="24"/>
        </w:rPr>
        <w:t>1</w:t>
      </w:r>
      <w:r w:rsidR="00D860CB" w:rsidRPr="009F329D">
        <w:rPr>
          <w:rFonts w:ascii="Times New Roman" w:hAnsi="Times New Roman" w:cs="Times New Roman"/>
          <w:sz w:val="24"/>
          <w:szCs w:val="24"/>
        </w:rPr>
        <w:t>4</w:t>
      </w:r>
      <w:r w:rsidRPr="009F329D">
        <w:rPr>
          <w:rFonts w:ascii="Times New Roman" w:hAnsi="Times New Roman" w:cs="Times New Roman"/>
          <w:sz w:val="24"/>
          <w:szCs w:val="24"/>
        </w:rPr>
        <w:t>:</w:t>
      </w:r>
      <w:r w:rsidR="00E42716" w:rsidRPr="009F329D">
        <w:rPr>
          <w:rFonts w:ascii="Times New Roman" w:hAnsi="Times New Roman" w:cs="Times New Roman"/>
          <w:sz w:val="24"/>
          <w:szCs w:val="24"/>
        </w:rPr>
        <w:t>0</w:t>
      </w:r>
      <w:r w:rsidRPr="009F329D">
        <w:rPr>
          <w:rFonts w:ascii="Times New Roman" w:hAnsi="Times New Roman" w:cs="Times New Roman"/>
          <w:sz w:val="24"/>
          <w:szCs w:val="24"/>
        </w:rPr>
        <w:t>0 ч.</w:t>
      </w:r>
    </w:p>
    <w:p w14:paraId="7446C8D9" w14:textId="77777777" w:rsidR="008B7632" w:rsidRPr="009F329D" w:rsidRDefault="008B7632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</w:t>
      </w:r>
      <w:r w:rsidR="0042737B" w:rsidRPr="009F329D">
        <w:rPr>
          <w:rFonts w:ascii="Times New Roman" w:hAnsi="Times New Roman" w:cs="Times New Roman"/>
          <w:sz w:val="24"/>
          <w:szCs w:val="24"/>
        </w:rPr>
        <w:t xml:space="preserve">  Время окончания собрания: 16:0</w:t>
      </w:r>
      <w:r w:rsidRPr="009F329D">
        <w:rPr>
          <w:rFonts w:ascii="Times New Roman" w:hAnsi="Times New Roman" w:cs="Times New Roman"/>
          <w:sz w:val="24"/>
          <w:szCs w:val="24"/>
        </w:rPr>
        <w:t>0 ч.</w:t>
      </w:r>
    </w:p>
    <w:p w14:paraId="5A942697" w14:textId="77777777" w:rsidR="007F39FA" w:rsidRPr="009F329D" w:rsidRDefault="007F39FA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94F24" w14:textId="77777777" w:rsidR="005961CC" w:rsidRPr="009F329D" w:rsidRDefault="007F39FA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>Всего членов</w:t>
      </w:r>
      <w:r w:rsidR="00E35D97"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F810A5"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9F329D">
        <w:rPr>
          <w:rFonts w:ascii="Times New Roman" w:hAnsi="Times New Roman" w:cs="Times New Roman"/>
          <w:sz w:val="24"/>
          <w:szCs w:val="24"/>
        </w:rPr>
        <w:t>Союза</w:t>
      </w:r>
      <w:r w:rsidR="005233D0" w:rsidRPr="009F329D">
        <w:rPr>
          <w:rFonts w:ascii="Times New Roman" w:hAnsi="Times New Roman" w:cs="Times New Roman"/>
          <w:sz w:val="24"/>
          <w:szCs w:val="24"/>
        </w:rPr>
        <w:t xml:space="preserve"> «</w:t>
      </w:r>
      <w:r w:rsidR="00D860CB" w:rsidRPr="009F329D">
        <w:rPr>
          <w:rFonts w:ascii="Times New Roman" w:hAnsi="Times New Roman" w:cs="Times New Roman"/>
          <w:sz w:val="24"/>
          <w:szCs w:val="24"/>
        </w:rPr>
        <w:t>Комплексное Объединение Проектировщиков»</w:t>
      </w:r>
      <w:r w:rsidR="00CB2865" w:rsidRPr="009F329D">
        <w:rPr>
          <w:rFonts w:ascii="Times New Roman" w:hAnsi="Times New Roman" w:cs="Times New Roman"/>
          <w:sz w:val="24"/>
          <w:szCs w:val="24"/>
        </w:rPr>
        <w:t xml:space="preserve"> на 20 мая</w:t>
      </w:r>
      <w:r w:rsidR="00220D44" w:rsidRPr="009F329D">
        <w:rPr>
          <w:rFonts w:ascii="Times New Roman" w:hAnsi="Times New Roman" w:cs="Times New Roman"/>
          <w:sz w:val="24"/>
          <w:szCs w:val="24"/>
        </w:rPr>
        <w:t xml:space="preserve"> 201</w:t>
      </w:r>
      <w:r w:rsidR="00CB2865" w:rsidRPr="009F329D">
        <w:rPr>
          <w:rFonts w:ascii="Times New Roman" w:hAnsi="Times New Roman" w:cs="Times New Roman"/>
          <w:sz w:val="24"/>
          <w:szCs w:val="24"/>
        </w:rPr>
        <w:t>6</w:t>
      </w:r>
      <w:r w:rsidR="00220D44" w:rsidRPr="009F329D">
        <w:rPr>
          <w:rFonts w:ascii="Times New Roman" w:hAnsi="Times New Roman" w:cs="Times New Roman"/>
          <w:sz w:val="24"/>
          <w:szCs w:val="24"/>
        </w:rPr>
        <w:t xml:space="preserve"> г.</w:t>
      </w:r>
      <w:r w:rsidRPr="009F329D">
        <w:rPr>
          <w:rFonts w:ascii="Times New Roman" w:hAnsi="Times New Roman" w:cs="Times New Roman"/>
          <w:sz w:val="24"/>
          <w:szCs w:val="24"/>
        </w:rPr>
        <w:t>-</w:t>
      </w:r>
      <w:r w:rsidR="00987727" w:rsidRPr="009F329D">
        <w:rPr>
          <w:rFonts w:ascii="Times New Roman" w:hAnsi="Times New Roman" w:cs="Times New Roman"/>
          <w:sz w:val="24"/>
          <w:szCs w:val="24"/>
        </w:rPr>
        <w:t xml:space="preserve"> 4</w:t>
      </w:r>
      <w:r w:rsidR="00CB2865" w:rsidRPr="009F329D">
        <w:rPr>
          <w:rFonts w:ascii="Times New Roman" w:hAnsi="Times New Roman" w:cs="Times New Roman"/>
          <w:sz w:val="24"/>
          <w:szCs w:val="24"/>
        </w:rPr>
        <w:t>33</w:t>
      </w:r>
      <w:r w:rsidR="0062008B" w:rsidRPr="009F329D">
        <w:rPr>
          <w:rFonts w:ascii="Times New Roman" w:hAnsi="Times New Roman" w:cs="Times New Roman"/>
          <w:sz w:val="24"/>
          <w:szCs w:val="24"/>
        </w:rPr>
        <w:t>.</w:t>
      </w:r>
    </w:p>
    <w:p w14:paraId="147DDB38" w14:textId="080921E4" w:rsidR="005961CC" w:rsidRPr="009F329D" w:rsidRDefault="005961CC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>Присутств</w:t>
      </w:r>
      <w:r w:rsidR="0034709F" w:rsidRPr="009F329D">
        <w:rPr>
          <w:rFonts w:ascii="Times New Roman" w:hAnsi="Times New Roman" w:cs="Times New Roman"/>
          <w:sz w:val="24"/>
          <w:szCs w:val="24"/>
        </w:rPr>
        <w:t>уют</w:t>
      </w:r>
      <w:r w:rsidRPr="009F329D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CB2865" w:rsidRPr="009F329D">
        <w:rPr>
          <w:rFonts w:ascii="Times New Roman" w:hAnsi="Times New Roman" w:cs="Times New Roman"/>
          <w:sz w:val="24"/>
          <w:szCs w:val="24"/>
        </w:rPr>
        <w:t>Союза</w:t>
      </w:r>
      <w:r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D860CB" w:rsidRPr="009F329D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42737B" w:rsidRPr="009F329D">
        <w:rPr>
          <w:rFonts w:ascii="Times New Roman" w:hAnsi="Times New Roman" w:cs="Times New Roman"/>
          <w:sz w:val="24"/>
          <w:szCs w:val="24"/>
        </w:rPr>
        <w:t>, в том числе по доверенности</w:t>
      </w:r>
      <w:r w:rsidR="00987727"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4F6335" w:rsidRPr="009F329D">
        <w:rPr>
          <w:rFonts w:ascii="Times New Roman" w:hAnsi="Times New Roman" w:cs="Times New Roman"/>
          <w:sz w:val="24"/>
          <w:szCs w:val="24"/>
        </w:rPr>
        <w:t xml:space="preserve">в количестве: </w:t>
      </w:r>
      <w:r w:rsidR="00F02E02" w:rsidRPr="009F329D">
        <w:rPr>
          <w:rFonts w:ascii="Times New Roman" w:hAnsi="Times New Roman" w:cs="Times New Roman"/>
          <w:sz w:val="24"/>
          <w:szCs w:val="24"/>
        </w:rPr>
        <w:t>2</w:t>
      </w:r>
      <w:r w:rsidR="0042737B" w:rsidRPr="009F329D">
        <w:rPr>
          <w:rFonts w:ascii="Times New Roman" w:hAnsi="Times New Roman" w:cs="Times New Roman"/>
          <w:sz w:val="24"/>
          <w:szCs w:val="24"/>
        </w:rPr>
        <w:t>6</w:t>
      </w:r>
      <w:r w:rsidR="00F02E02" w:rsidRPr="009F329D">
        <w:rPr>
          <w:rFonts w:ascii="Times New Roman" w:hAnsi="Times New Roman" w:cs="Times New Roman"/>
          <w:sz w:val="24"/>
          <w:szCs w:val="24"/>
        </w:rPr>
        <w:t>3</w:t>
      </w:r>
      <w:r w:rsidR="008B7632"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FA3E4B" w:rsidRPr="009F329D">
        <w:rPr>
          <w:rFonts w:ascii="Times New Roman" w:hAnsi="Times New Roman" w:cs="Times New Roman"/>
          <w:sz w:val="24"/>
          <w:szCs w:val="24"/>
        </w:rPr>
        <w:t>членов</w:t>
      </w:r>
      <w:r w:rsidR="00E42716" w:rsidRPr="009F329D">
        <w:rPr>
          <w:rFonts w:ascii="Times New Roman" w:hAnsi="Times New Roman" w:cs="Times New Roman"/>
          <w:sz w:val="24"/>
          <w:szCs w:val="24"/>
        </w:rPr>
        <w:t>.</w:t>
      </w:r>
    </w:p>
    <w:p w14:paraId="3B4F9D3B" w14:textId="4B8774F4" w:rsidR="005961CC" w:rsidRPr="009F329D" w:rsidRDefault="0042737B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Количество</w:t>
      </w:r>
      <w:r w:rsidR="005961CC" w:rsidRPr="009F329D">
        <w:rPr>
          <w:rFonts w:ascii="Times New Roman" w:hAnsi="Times New Roman" w:cs="Times New Roman"/>
          <w:sz w:val="24"/>
          <w:szCs w:val="24"/>
        </w:rPr>
        <w:t xml:space="preserve"> голосов, принадлежащих присутствующим на настоящем</w:t>
      </w:r>
      <w:r w:rsidR="00FA3E4B"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5961CC" w:rsidRPr="009F329D">
        <w:rPr>
          <w:rFonts w:ascii="Times New Roman" w:hAnsi="Times New Roman" w:cs="Times New Roman"/>
          <w:sz w:val="24"/>
          <w:szCs w:val="24"/>
        </w:rPr>
        <w:t>Общем собрании членов</w:t>
      </w:r>
      <w:r w:rsidR="00D860CB"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F02E02" w:rsidRPr="009F329D">
        <w:rPr>
          <w:rFonts w:ascii="Times New Roman" w:hAnsi="Times New Roman" w:cs="Times New Roman"/>
          <w:sz w:val="24"/>
          <w:szCs w:val="24"/>
        </w:rPr>
        <w:t>Союза</w:t>
      </w:r>
      <w:r w:rsidR="007F39FA" w:rsidRPr="009F329D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F02E02" w:rsidRPr="009F329D">
        <w:rPr>
          <w:rFonts w:ascii="Times New Roman" w:hAnsi="Times New Roman" w:cs="Times New Roman"/>
          <w:sz w:val="24"/>
          <w:szCs w:val="24"/>
        </w:rPr>
        <w:t>60,73</w:t>
      </w:r>
      <w:r w:rsidR="005961CC" w:rsidRPr="009F329D">
        <w:rPr>
          <w:rFonts w:ascii="Times New Roman" w:hAnsi="Times New Roman" w:cs="Times New Roman"/>
          <w:sz w:val="24"/>
          <w:szCs w:val="24"/>
        </w:rPr>
        <w:t xml:space="preserve">% от общего числа голосов </w:t>
      </w:r>
      <w:r w:rsidR="00063618" w:rsidRPr="009F329D">
        <w:rPr>
          <w:rFonts w:ascii="Times New Roman" w:hAnsi="Times New Roman" w:cs="Times New Roman"/>
          <w:sz w:val="24"/>
          <w:szCs w:val="24"/>
        </w:rPr>
        <w:t>членов</w:t>
      </w:r>
      <w:r w:rsidR="005961CC"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9F329D">
        <w:rPr>
          <w:rFonts w:ascii="Times New Roman" w:hAnsi="Times New Roman" w:cs="Times New Roman"/>
          <w:sz w:val="24"/>
          <w:szCs w:val="24"/>
        </w:rPr>
        <w:t>Союза</w:t>
      </w:r>
      <w:r w:rsidR="005961CC" w:rsidRPr="009F329D">
        <w:rPr>
          <w:rFonts w:ascii="Times New Roman" w:hAnsi="Times New Roman" w:cs="Times New Roman"/>
          <w:sz w:val="24"/>
          <w:szCs w:val="24"/>
        </w:rPr>
        <w:t>.</w:t>
      </w:r>
    </w:p>
    <w:p w14:paraId="784FB403" w14:textId="77777777" w:rsidR="005961CC" w:rsidRPr="009F329D" w:rsidRDefault="005961CC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Кворум  для  решения  поставленных  на  повестку  дня вопросов</w:t>
      </w:r>
      <w:r w:rsidR="00F66633"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Pr="009F329D">
        <w:rPr>
          <w:rFonts w:ascii="Times New Roman" w:hAnsi="Times New Roman" w:cs="Times New Roman"/>
          <w:sz w:val="24"/>
          <w:szCs w:val="24"/>
        </w:rPr>
        <w:t>имеется.</w:t>
      </w:r>
    </w:p>
    <w:p w14:paraId="24B9DBDD" w14:textId="77777777" w:rsidR="00F53757" w:rsidRPr="009F329D" w:rsidRDefault="00F53757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348208" w14:textId="77777777" w:rsidR="00145E56" w:rsidRPr="009F329D" w:rsidRDefault="00145E56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29D">
        <w:rPr>
          <w:rFonts w:ascii="Times New Roman" w:hAnsi="Times New Roman" w:cs="Times New Roman"/>
          <w:b/>
          <w:sz w:val="24"/>
          <w:szCs w:val="24"/>
          <w:u w:val="single"/>
        </w:rPr>
        <w:t>Процедурные вопросы:</w:t>
      </w:r>
    </w:p>
    <w:p w14:paraId="3E6D3117" w14:textId="77777777" w:rsidR="00145E56" w:rsidRPr="009F329D" w:rsidRDefault="00145E56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01246E" w14:textId="77777777" w:rsidR="00145E56" w:rsidRPr="009F329D" w:rsidRDefault="00145E56" w:rsidP="0014587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>Формулировка первого вопроса:</w:t>
      </w:r>
      <w:r w:rsidR="00DD6449"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329D">
        <w:rPr>
          <w:rFonts w:ascii="Times New Roman" w:hAnsi="Times New Roman" w:cs="Times New Roman"/>
          <w:sz w:val="24"/>
          <w:szCs w:val="24"/>
        </w:rPr>
        <w:t>Об избрании секретаря собрания.</w:t>
      </w:r>
    </w:p>
    <w:p w14:paraId="0CDF9171" w14:textId="77777777" w:rsidR="00145E56" w:rsidRPr="009F329D" w:rsidRDefault="00145E56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>Формулировка решения:</w:t>
      </w:r>
      <w:r w:rsidR="00DD6449"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329D">
        <w:rPr>
          <w:rFonts w:ascii="Times New Roman" w:hAnsi="Times New Roman" w:cs="Times New Roman"/>
          <w:sz w:val="24"/>
          <w:szCs w:val="24"/>
        </w:rPr>
        <w:t xml:space="preserve">Избрать секретарем собрания  </w:t>
      </w:r>
      <w:r w:rsidR="00D860CB" w:rsidRPr="009F329D">
        <w:rPr>
          <w:rFonts w:ascii="Times New Roman" w:hAnsi="Times New Roman" w:cs="Times New Roman"/>
          <w:sz w:val="24"/>
          <w:szCs w:val="24"/>
        </w:rPr>
        <w:t>Бунину Ю.Ю</w:t>
      </w:r>
      <w:r w:rsidRPr="009F329D">
        <w:rPr>
          <w:rFonts w:ascii="Times New Roman" w:hAnsi="Times New Roman" w:cs="Times New Roman"/>
          <w:sz w:val="24"/>
          <w:szCs w:val="24"/>
        </w:rPr>
        <w:t>.</w:t>
      </w:r>
    </w:p>
    <w:p w14:paraId="77DB4ABA" w14:textId="77777777" w:rsidR="005961CC" w:rsidRPr="009F329D" w:rsidRDefault="00145E56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 w:rsidR="00DD6449"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63618" w:rsidRPr="009F329D">
        <w:rPr>
          <w:rFonts w:ascii="Times New Roman" w:hAnsi="Times New Roman" w:cs="Times New Roman"/>
          <w:sz w:val="24"/>
          <w:szCs w:val="24"/>
        </w:rPr>
        <w:t>«За»-</w:t>
      </w:r>
      <w:r w:rsidR="00B17C92" w:rsidRPr="009F329D">
        <w:rPr>
          <w:rFonts w:ascii="Times New Roman" w:hAnsi="Times New Roman" w:cs="Times New Roman"/>
          <w:sz w:val="24"/>
          <w:szCs w:val="24"/>
        </w:rPr>
        <w:t>единогласно</w:t>
      </w:r>
    </w:p>
    <w:p w14:paraId="32CEC7FE" w14:textId="77777777" w:rsidR="00145E56" w:rsidRPr="009F329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618" w:rsidRPr="009F329D">
        <w:rPr>
          <w:rFonts w:ascii="Times New Roman" w:hAnsi="Times New Roman" w:cs="Times New Roman"/>
          <w:sz w:val="24"/>
          <w:szCs w:val="24"/>
        </w:rPr>
        <w:t>«</w:t>
      </w:r>
      <w:r w:rsidR="00145E56" w:rsidRPr="009F329D">
        <w:rPr>
          <w:rFonts w:ascii="Times New Roman" w:hAnsi="Times New Roman" w:cs="Times New Roman"/>
          <w:sz w:val="24"/>
          <w:szCs w:val="24"/>
        </w:rPr>
        <w:t>Против</w:t>
      </w:r>
      <w:r w:rsidR="00063618" w:rsidRPr="009F329D">
        <w:rPr>
          <w:rFonts w:ascii="Times New Roman" w:hAnsi="Times New Roman" w:cs="Times New Roman"/>
          <w:sz w:val="24"/>
          <w:szCs w:val="24"/>
        </w:rPr>
        <w:t>»</w:t>
      </w:r>
      <w:r w:rsidR="00145E56" w:rsidRPr="009F329D">
        <w:rPr>
          <w:rFonts w:ascii="Times New Roman" w:hAnsi="Times New Roman" w:cs="Times New Roman"/>
          <w:sz w:val="24"/>
          <w:szCs w:val="24"/>
        </w:rPr>
        <w:t xml:space="preserve">- </w:t>
      </w:r>
      <w:r w:rsidR="00B17C92" w:rsidRPr="009F329D">
        <w:rPr>
          <w:rFonts w:ascii="Times New Roman" w:hAnsi="Times New Roman" w:cs="Times New Roman"/>
          <w:sz w:val="24"/>
          <w:szCs w:val="24"/>
        </w:rPr>
        <w:t>нет</w:t>
      </w:r>
    </w:p>
    <w:p w14:paraId="41DB3004" w14:textId="77777777" w:rsidR="00145E56" w:rsidRPr="009F329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618" w:rsidRPr="009F329D">
        <w:rPr>
          <w:rFonts w:ascii="Times New Roman" w:hAnsi="Times New Roman" w:cs="Times New Roman"/>
          <w:sz w:val="24"/>
          <w:szCs w:val="24"/>
        </w:rPr>
        <w:t>«</w:t>
      </w:r>
      <w:r w:rsidR="00145E56" w:rsidRPr="009F329D">
        <w:rPr>
          <w:rFonts w:ascii="Times New Roman" w:hAnsi="Times New Roman" w:cs="Times New Roman"/>
          <w:sz w:val="24"/>
          <w:szCs w:val="24"/>
        </w:rPr>
        <w:t>В</w:t>
      </w:r>
      <w:r w:rsidR="00063618" w:rsidRPr="009F329D">
        <w:rPr>
          <w:rFonts w:ascii="Times New Roman" w:hAnsi="Times New Roman" w:cs="Times New Roman"/>
          <w:sz w:val="24"/>
          <w:szCs w:val="24"/>
        </w:rPr>
        <w:t xml:space="preserve">оздержались» - </w:t>
      </w:r>
      <w:r w:rsidR="00B17C92" w:rsidRPr="009F329D">
        <w:rPr>
          <w:rFonts w:ascii="Times New Roman" w:hAnsi="Times New Roman" w:cs="Times New Roman"/>
          <w:sz w:val="24"/>
          <w:szCs w:val="24"/>
        </w:rPr>
        <w:t>нет</w:t>
      </w:r>
    </w:p>
    <w:p w14:paraId="10CDF401" w14:textId="77777777" w:rsidR="000B6634" w:rsidRPr="009F329D" w:rsidRDefault="000B663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817FB7" w:rsidRPr="009F329D">
        <w:rPr>
          <w:rFonts w:ascii="Times New Roman" w:hAnsi="Times New Roman" w:cs="Times New Roman"/>
          <w:sz w:val="24"/>
          <w:szCs w:val="24"/>
        </w:rPr>
        <w:t xml:space="preserve">Избрать секретарем собрания  </w:t>
      </w:r>
      <w:r w:rsidR="00DD6449" w:rsidRPr="009F329D">
        <w:rPr>
          <w:rFonts w:ascii="Times New Roman" w:hAnsi="Times New Roman" w:cs="Times New Roman"/>
          <w:sz w:val="24"/>
          <w:szCs w:val="24"/>
        </w:rPr>
        <w:t>Бунину Ю.Ю.</w:t>
      </w:r>
    </w:p>
    <w:p w14:paraId="48168914" w14:textId="77777777" w:rsidR="00957212" w:rsidRPr="009F329D" w:rsidRDefault="00957212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959F61" w14:textId="77777777" w:rsidR="000B6634" w:rsidRPr="009F329D" w:rsidRDefault="000B6634" w:rsidP="0014587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>Формулировка второго вопроса:</w:t>
      </w:r>
      <w:r w:rsidR="00DD6449"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329D">
        <w:rPr>
          <w:rFonts w:ascii="Times New Roman" w:hAnsi="Times New Roman" w:cs="Times New Roman"/>
          <w:sz w:val="24"/>
          <w:szCs w:val="24"/>
        </w:rPr>
        <w:t xml:space="preserve">О поручении выполнять функции счетной комиссии на </w:t>
      </w:r>
      <w:r w:rsidR="00E42716" w:rsidRPr="009F329D">
        <w:rPr>
          <w:rFonts w:ascii="Times New Roman" w:hAnsi="Times New Roman" w:cs="Times New Roman"/>
          <w:sz w:val="24"/>
          <w:szCs w:val="24"/>
        </w:rPr>
        <w:t xml:space="preserve">Годовом </w:t>
      </w:r>
      <w:r w:rsidR="0042737B" w:rsidRPr="009F329D">
        <w:rPr>
          <w:rFonts w:ascii="Times New Roman" w:hAnsi="Times New Roman" w:cs="Times New Roman"/>
          <w:sz w:val="24"/>
          <w:szCs w:val="24"/>
        </w:rPr>
        <w:t>Общем собрании членов</w:t>
      </w:r>
      <w:r w:rsidR="00E42716"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9F329D">
        <w:rPr>
          <w:rFonts w:ascii="Times New Roman" w:hAnsi="Times New Roman" w:cs="Times New Roman"/>
          <w:sz w:val="24"/>
          <w:szCs w:val="24"/>
        </w:rPr>
        <w:t>Союза</w:t>
      </w:r>
      <w:r w:rsidRPr="009F329D">
        <w:rPr>
          <w:rFonts w:ascii="Times New Roman" w:hAnsi="Times New Roman" w:cs="Times New Roman"/>
          <w:sz w:val="24"/>
          <w:szCs w:val="24"/>
        </w:rPr>
        <w:t xml:space="preserve"> «</w:t>
      </w:r>
      <w:r w:rsidR="00D860CB" w:rsidRPr="009F329D">
        <w:rPr>
          <w:rFonts w:ascii="Times New Roman" w:hAnsi="Times New Roman" w:cs="Times New Roman"/>
          <w:sz w:val="24"/>
          <w:szCs w:val="24"/>
        </w:rPr>
        <w:t>Комплексное Объединение Проектировщиков»</w:t>
      </w:r>
      <w:r w:rsidRPr="009F329D">
        <w:rPr>
          <w:rFonts w:ascii="Times New Roman" w:hAnsi="Times New Roman" w:cs="Times New Roman"/>
          <w:sz w:val="24"/>
          <w:szCs w:val="24"/>
        </w:rPr>
        <w:t>.</w:t>
      </w:r>
    </w:p>
    <w:p w14:paraId="3E102148" w14:textId="77777777" w:rsidR="008B7632" w:rsidRPr="009F329D" w:rsidRDefault="000B6634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>Формулировка решения:</w:t>
      </w:r>
      <w:r w:rsidR="00DD6449"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329D">
        <w:rPr>
          <w:rFonts w:ascii="Times New Roman" w:hAnsi="Times New Roman" w:cs="Times New Roman"/>
          <w:sz w:val="24"/>
          <w:szCs w:val="24"/>
        </w:rPr>
        <w:t xml:space="preserve">Поручить выполнять функции счетной комиссии на Общем </w:t>
      </w:r>
      <w:r w:rsidR="008B7632" w:rsidRPr="009F329D">
        <w:rPr>
          <w:rFonts w:ascii="Times New Roman" w:hAnsi="Times New Roman" w:cs="Times New Roman"/>
          <w:sz w:val="24"/>
          <w:szCs w:val="24"/>
        </w:rPr>
        <w:t xml:space="preserve"> годовом </w:t>
      </w:r>
      <w:r w:rsidRPr="009F329D">
        <w:rPr>
          <w:rFonts w:ascii="Times New Roman" w:hAnsi="Times New Roman" w:cs="Times New Roman"/>
          <w:sz w:val="24"/>
          <w:szCs w:val="24"/>
        </w:rPr>
        <w:t xml:space="preserve">собрании членов </w:t>
      </w:r>
      <w:r w:rsidR="00CB2865" w:rsidRPr="009F329D">
        <w:rPr>
          <w:rFonts w:ascii="Times New Roman" w:hAnsi="Times New Roman" w:cs="Times New Roman"/>
          <w:sz w:val="24"/>
          <w:szCs w:val="24"/>
        </w:rPr>
        <w:t>Союза</w:t>
      </w:r>
      <w:r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D860CB" w:rsidRPr="009F329D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42737B" w:rsidRPr="009F329D">
        <w:rPr>
          <w:rFonts w:ascii="Times New Roman" w:hAnsi="Times New Roman" w:cs="Times New Roman"/>
          <w:sz w:val="24"/>
          <w:szCs w:val="24"/>
        </w:rPr>
        <w:t>:</w:t>
      </w:r>
      <w:r w:rsidR="00D860CB"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8B7632" w:rsidRPr="009F329D">
        <w:rPr>
          <w:rFonts w:ascii="Times New Roman" w:hAnsi="Times New Roman" w:cs="Times New Roman"/>
          <w:sz w:val="24"/>
          <w:szCs w:val="24"/>
        </w:rPr>
        <w:t>Рыкун Светлане Семеновне, Суродину Игорю Ивановичу, Великотрав Евгению Олеговичу.</w:t>
      </w:r>
    </w:p>
    <w:p w14:paraId="0BD9A738" w14:textId="77777777" w:rsidR="00DD6449" w:rsidRPr="009F329D" w:rsidRDefault="00DD6449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9F329D">
        <w:rPr>
          <w:rFonts w:ascii="Times New Roman" w:hAnsi="Times New Roman" w:cs="Times New Roman"/>
          <w:sz w:val="24"/>
          <w:szCs w:val="24"/>
        </w:rPr>
        <w:t>«За»-</w:t>
      </w:r>
      <w:r w:rsidR="00B17C92" w:rsidRPr="009F329D">
        <w:rPr>
          <w:rFonts w:ascii="Times New Roman" w:hAnsi="Times New Roman" w:cs="Times New Roman"/>
          <w:sz w:val="24"/>
          <w:szCs w:val="24"/>
        </w:rPr>
        <w:t xml:space="preserve"> единогласно</w:t>
      </w:r>
    </w:p>
    <w:p w14:paraId="37F0BD93" w14:textId="77777777" w:rsidR="00DD6449" w:rsidRPr="009F329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«Против»- </w:t>
      </w:r>
      <w:r w:rsidR="00B17C92" w:rsidRPr="009F329D">
        <w:rPr>
          <w:rFonts w:ascii="Times New Roman" w:hAnsi="Times New Roman" w:cs="Times New Roman"/>
          <w:sz w:val="24"/>
          <w:szCs w:val="24"/>
        </w:rPr>
        <w:t>нет</w:t>
      </w:r>
    </w:p>
    <w:p w14:paraId="29A58D04" w14:textId="77777777" w:rsidR="00957212" w:rsidRPr="009F329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</w:t>
      </w:r>
      <w:r w:rsidR="00B17C92" w:rsidRPr="009F329D">
        <w:rPr>
          <w:rFonts w:ascii="Times New Roman" w:hAnsi="Times New Roman" w:cs="Times New Roman"/>
          <w:sz w:val="24"/>
          <w:szCs w:val="24"/>
        </w:rPr>
        <w:t>нет</w:t>
      </w:r>
    </w:p>
    <w:p w14:paraId="4F1F9969" w14:textId="77777777" w:rsidR="00DD6449" w:rsidRPr="009F329D" w:rsidRDefault="000B6634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9F329D">
        <w:rPr>
          <w:rFonts w:ascii="Times New Roman" w:hAnsi="Times New Roman" w:cs="Times New Roman"/>
          <w:sz w:val="24"/>
          <w:szCs w:val="24"/>
        </w:rPr>
        <w:t xml:space="preserve"> Поручить выполнять функции счетной комиссии на </w:t>
      </w:r>
      <w:r w:rsidR="00695FD2" w:rsidRPr="009F329D">
        <w:rPr>
          <w:rFonts w:ascii="Times New Roman" w:hAnsi="Times New Roman" w:cs="Times New Roman"/>
          <w:sz w:val="24"/>
          <w:szCs w:val="24"/>
        </w:rPr>
        <w:t>Годовом</w:t>
      </w:r>
      <w:r w:rsidRPr="009F329D">
        <w:rPr>
          <w:rFonts w:ascii="Times New Roman" w:hAnsi="Times New Roman" w:cs="Times New Roman"/>
          <w:sz w:val="24"/>
          <w:szCs w:val="24"/>
        </w:rPr>
        <w:t xml:space="preserve"> Общем </w:t>
      </w:r>
      <w:r w:rsidR="008B7632" w:rsidRPr="009F329D">
        <w:rPr>
          <w:rFonts w:ascii="Times New Roman" w:hAnsi="Times New Roman" w:cs="Times New Roman"/>
          <w:sz w:val="24"/>
          <w:szCs w:val="24"/>
        </w:rPr>
        <w:t xml:space="preserve">годовом </w:t>
      </w:r>
      <w:r w:rsidRPr="009F329D">
        <w:rPr>
          <w:rFonts w:ascii="Times New Roman" w:hAnsi="Times New Roman" w:cs="Times New Roman"/>
          <w:sz w:val="24"/>
          <w:szCs w:val="24"/>
        </w:rPr>
        <w:t xml:space="preserve">собрании членов </w:t>
      </w:r>
      <w:r w:rsidR="00695FD2"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9F329D">
        <w:rPr>
          <w:rFonts w:ascii="Times New Roman" w:hAnsi="Times New Roman" w:cs="Times New Roman"/>
          <w:sz w:val="24"/>
          <w:szCs w:val="24"/>
        </w:rPr>
        <w:t>Союза</w:t>
      </w:r>
      <w:r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D860CB" w:rsidRPr="009F329D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42737B" w:rsidRPr="009F329D">
        <w:rPr>
          <w:rFonts w:ascii="Times New Roman" w:hAnsi="Times New Roman" w:cs="Times New Roman"/>
          <w:sz w:val="24"/>
          <w:szCs w:val="24"/>
        </w:rPr>
        <w:t>:</w:t>
      </w:r>
      <w:r w:rsidR="00D860CB" w:rsidRPr="009F329D">
        <w:rPr>
          <w:rFonts w:ascii="Times New Roman" w:hAnsi="Times New Roman" w:cs="Times New Roman"/>
          <w:sz w:val="24"/>
          <w:szCs w:val="24"/>
        </w:rPr>
        <w:t xml:space="preserve"> </w:t>
      </w:r>
      <w:r w:rsidR="008B7632" w:rsidRPr="009F329D">
        <w:rPr>
          <w:rFonts w:ascii="Times New Roman" w:hAnsi="Times New Roman" w:cs="Times New Roman"/>
          <w:sz w:val="24"/>
          <w:szCs w:val="24"/>
        </w:rPr>
        <w:t>Рыкун Светлане Семеновне, Суродину Игорю Ивановичу, Великотрав Евгению Олеговичу.</w:t>
      </w:r>
    </w:p>
    <w:p w14:paraId="0A4D2B83" w14:textId="77777777" w:rsidR="0042737B" w:rsidRPr="009F329D" w:rsidRDefault="0042737B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8AF650" w14:textId="77777777" w:rsidR="00C13373" w:rsidRPr="009F329D" w:rsidRDefault="00C13373" w:rsidP="0014587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>Формулировка третьего вопроса:</w:t>
      </w:r>
      <w:r w:rsidRPr="009F3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29D">
        <w:rPr>
          <w:rFonts w:ascii="Times New Roman" w:hAnsi="Times New Roman" w:cs="Times New Roman"/>
          <w:sz w:val="24"/>
          <w:szCs w:val="24"/>
        </w:rPr>
        <w:t>О создании Редакционной комиссии</w:t>
      </w:r>
      <w:r w:rsidR="0042737B" w:rsidRPr="009F329D">
        <w:rPr>
          <w:rFonts w:ascii="Times New Roman" w:hAnsi="Times New Roman" w:cs="Times New Roman"/>
          <w:sz w:val="24"/>
          <w:szCs w:val="24"/>
        </w:rPr>
        <w:t>.</w:t>
      </w:r>
    </w:p>
    <w:p w14:paraId="67183DF7" w14:textId="410D4D6C" w:rsidR="00C13373" w:rsidRPr="009F329D" w:rsidRDefault="00C13373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b/>
          <w:sz w:val="24"/>
          <w:szCs w:val="24"/>
        </w:rPr>
        <w:t xml:space="preserve">Формулировка решения: </w:t>
      </w:r>
      <w:r w:rsidRPr="009F329D">
        <w:rPr>
          <w:rFonts w:ascii="Times New Roman" w:hAnsi="Times New Roman" w:cs="Times New Roman"/>
          <w:sz w:val="24"/>
          <w:szCs w:val="24"/>
        </w:rPr>
        <w:t xml:space="preserve">Поручить выполнение функций  редакционной комиссии: </w:t>
      </w:r>
      <w:r w:rsidR="002F30AE" w:rsidRPr="009F329D">
        <w:rPr>
          <w:rFonts w:ascii="Times New Roman" w:hAnsi="Times New Roman" w:cs="Times New Roman"/>
          <w:sz w:val="24"/>
          <w:szCs w:val="24"/>
        </w:rPr>
        <w:t xml:space="preserve"> Буниной Юлии Юрьевне, </w:t>
      </w:r>
      <w:r w:rsidR="009E2BE0" w:rsidRPr="009F329D">
        <w:rPr>
          <w:rFonts w:ascii="Times New Roman" w:hAnsi="Times New Roman" w:cs="Times New Roman"/>
          <w:sz w:val="24"/>
          <w:szCs w:val="24"/>
        </w:rPr>
        <w:t>Горшениной Юлии Валентиновне</w:t>
      </w:r>
      <w:r w:rsidR="00CB2865" w:rsidRPr="009F329D">
        <w:rPr>
          <w:rFonts w:ascii="Times New Roman" w:hAnsi="Times New Roman" w:cs="Times New Roman"/>
          <w:sz w:val="24"/>
          <w:szCs w:val="24"/>
        </w:rPr>
        <w:t>, Ладатко Александру Петровичу.</w:t>
      </w:r>
    </w:p>
    <w:p w14:paraId="280E23F1" w14:textId="77777777" w:rsidR="00DD6449" w:rsidRPr="009F329D" w:rsidRDefault="00DD6449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9F329D">
        <w:rPr>
          <w:rFonts w:ascii="Times New Roman" w:hAnsi="Times New Roman" w:cs="Times New Roman"/>
          <w:sz w:val="24"/>
          <w:szCs w:val="24"/>
        </w:rPr>
        <w:t>«За»-</w:t>
      </w:r>
      <w:r w:rsidR="00B17C92" w:rsidRPr="009F329D">
        <w:rPr>
          <w:rFonts w:ascii="Times New Roman" w:hAnsi="Times New Roman" w:cs="Times New Roman"/>
          <w:sz w:val="24"/>
          <w:szCs w:val="24"/>
        </w:rPr>
        <w:t>единогласно</w:t>
      </w:r>
    </w:p>
    <w:p w14:paraId="4185AE04" w14:textId="77777777" w:rsidR="00DD6449" w:rsidRPr="009F329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«Против»-</w:t>
      </w:r>
      <w:r w:rsidR="00B17C92" w:rsidRPr="009F329D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4071A4A6" w14:textId="77777777" w:rsidR="00DD6449" w:rsidRPr="009F329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</w:t>
      </w:r>
      <w:r w:rsidR="00B17C92" w:rsidRPr="009F329D">
        <w:rPr>
          <w:rFonts w:ascii="Times New Roman" w:hAnsi="Times New Roman" w:cs="Times New Roman"/>
          <w:sz w:val="24"/>
          <w:szCs w:val="24"/>
        </w:rPr>
        <w:t>нет</w:t>
      </w:r>
    </w:p>
    <w:p w14:paraId="62C63BEF" w14:textId="1AD18D3B" w:rsidR="00CB2865" w:rsidRPr="009F329D" w:rsidRDefault="00C13373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9F329D">
        <w:rPr>
          <w:rFonts w:ascii="Times New Roman" w:hAnsi="Times New Roman" w:cs="Times New Roman"/>
          <w:sz w:val="24"/>
          <w:szCs w:val="24"/>
        </w:rPr>
        <w:t xml:space="preserve"> Поручить выполнение функций  редакционной комиссии:</w:t>
      </w:r>
      <w:r w:rsidR="002F30AE" w:rsidRPr="009F329D">
        <w:rPr>
          <w:rFonts w:ascii="Times New Roman" w:hAnsi="Times New Roman" w:cs="Times New Roman"/>
          <w:sz w:val="24"/>
          <w:szCs w:val="24"/>
        </w:rPr>
        <w:t xml:space="preserve"> Буниной Юлии Юрьевне, </w:t>
      </w:r>
      <w:r w:rsidR="009E2BE0" w:rsidRPr="009F329D">
        <w:rPr>
          <w:rFonts w:ascii="Times New Roman" w:hAnsi="Times New Roman" w:cs="Times New Roman"/>
          <w:sz w:val="24"/>
          <w:szCs w:val="24"/>
        </w:rPr>
        <w:t>Горшениной Юлии Валентиновне</w:t>
      </w:r>
      <w:r w:rsidR="00CB2865" w:rsidRPr="009F329D">
        <w:rPr>
          <w:rFonts w:ascii="Times New Roman" w:hAnsi="Times New Roman" w:cs="Times New Roman"/>
          <w:sz w:val="24"/>
          <w:szCs w:val="24"/>
        </w:rPr>
        <w:t>, Ладатко Александру Петровичу.</w:t>
      </w:r>
    </w:p>
    <w:p w14:paraId="69F6328A" w14:textId="77777777" w:rsidR="00DD6449" w:rsidRPr="009F329D" w:rsidRDefault="00DD6449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FDB57F" w14:textId="77777777" w:rsidR="00CB2865" w:rsidRPr="009F329D" w:rsidRDefault="00CB2865" w:rsidP="0014587F">
      <w:pPr>
        <w:ind w:firstLine="567"/>
        <w:jc w:val="center"/>
        <w:rPr>
          <w:sz w:val="24"/>
          <w:szCs w:val="24"/>
        </w:rPr>
      </w:pPr>
      <w:r w:rsidRPr="009F329D">
        <w:rPr>
          <w:sz w:val="24"/>
          <w:szCs w:val="24"/>
        </w:rPr>
        <w:t xml:space="preserve">Повестка дня </w:t>
      </w:r>
    </w:p>
    <w:p w14:paraId="3428890D" w14:textId="1EE847BC" w:rsidR="00CB2865" w:rsidRPr="009F329D" w:rsidRDefault="00CB2865" w:rsidP="0014587F">
      <w:pPr>
        <w:ind w:firstLine="567"/>
        <w:jc w:val="center"/>
        <w:rPr>
          <w:sz w:val="24"/>
          <w:szCs w:val="24"/>
        </w:rPr>
      </w:pPr>
      <w:r w:rsidRPr="009F329D">
        <w:rPr>
          <w:sz w:val="24"/>
          <w:szCs w:val="24"/>
        </w:rPr>
        <w:t xml:space="preserve">Годового общего собрания членов </w:t>
      </w:r>
      <w:r w:rsidR="009E2BE0" w:rsidRPr="009F329D">
        <w:rPr>
          <w:sz w:val="24"/>
          <w:szCs w:val="24"/>
        </w:rPr>
        <w:t>Союза</w:t>
      </w:r>
      <w:r w:rsidRPr="009F329D">
        <w:rPr>
          <w:sz w:val="24"/>
          <w:szCs w:val="24"/>
        </w:rPr>
        <w:t xml:space="preserve"> «КОП» 2016 г.</w:t>
      </w:r>
    </w:p>
    <w:p w14:paraId="121E8F3E" w14:textId="77777777" w:rsidR="00CB2865" w:rsidRPr="009F329D" w:rsidRDefault="001A6C42" w:rsidP="0014587F">
      <w:pPr>
        <w:pStyle w:val="a8"/>
        <w:numPr>
          <w:ilvl w:val="0"/>
          <w:numId w:val="1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B2865" w:rsidRPr="009F329D">
          <w:rPr>
            <w:rFonts w:ascii="Times New Roman" w:hAnsi="Times New Roman" w:cs="Times New Roman"/>
            <w:sz w:val="24"/>
            <w:szCs w:val="24"/>
          </w:rPr>
          <w:t>Отчет Совета директоров за 2015 г.</w:t>
        </w:r>
      </w:hyperlink>
    </w:p>
    <w:p w14:paraId="3969F6FF" w14:textId="1DC8CEC5" w:rsidR="00CB2865" w:rsidRPr="009F329D" w:rsidRDefault="001A6C42" w:rsidP="0014587F">
      <w:pPr>
        <w:pStyle w:val="a8"/>
        <w:numPr>
          <w:ilvl w:val="0"/>
          <w:numId w:val="1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B2865" w:rsidRPr="009F329D">
          <w:rPr>
            <w:rFonts w:ascii="Times New Roman" w:hAnsi="Times New Roman" w:cs="Times New Roman"/>
            <w:sz w:val="24"/>
            <w:szCs w:val="24"/>
          </w:rPr>
          <w:t>Отчет Директора за 2015 г.</w:t>
        </w:r>
      </w:hyperlink>
      <w:r w:rsidR="00CB2865" w:rsidRPr="009F329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B2865" w:rsidRPr="009F329D">
          <w:rPr>
            <w:rFonts w:ascii="Times New Roman" w:hAnsi="Times New Roman" w:cs="Times New Roman"/>
            <w:sz w:val="24"/>
            <w:szCs w:val="24"/>
          </w:rPr>
          <w:t>О приоритетных направлениях деятельности саморегулируемой организации, принципах формирования и использ</w:t>
        </w:r>
        <w:r w:rsidR="00251A9E">
          <w:rPr>
            <w:rFonts w:ascii="Times New Roman" w:hAnsi="Times New Roman" w:cs="Times New Roman"/>
            <w:sz w:val="24"/>
            <w:szCs w:val="24"/>
          </w:rPr>
          <w:t>ования ее имущества на 2016-2017</w:t>
        </w:r>
        <w:r w:rsidR="00CB2865" w:rsidRPr="009F329D">
          <w:rPr>
            <w:rFonts w:ascii="Times New Roman" w:hAnsi="Times New Roman" w:cs="Times New Roman"/>
            <w:sz w:val="24"/>
            <w:szCs w:val="24"/>
          </w:rPr>
          <w:t xml:space="preserve"> год.</w:t>
        </w:r>
      </w:hyperlink>
    </w:p>
    <w:p w14:paraId="31355454" w14:textId="46FBEC2A" w:rsidR="00CB2865" w:rsidRPr="009F329D" w:rsidRDefault="00CB2865" w:rsidP="0014587F">
      <w:pPr>
        <w:pStyle w:val="a8"/>
        <w:numPr>
          <w:ilvl w:val="0"/>
          <w:numId w:val="1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lastRenderedPageBreak/>
        <w:t xml:space="preserve">О применении к членам Союза (по списку) </w:t>
      </w:r>
      <w:r w:rsidR="009E2BE0" w:rsidRPr="009F329D">
        <w:rPr>
          <w:rFonts w:ascii="Times New Roman" w:hAnsi="Times New Roman" w:cs="Times New Roman"/>
          <w:sz w:val="24"/>
          <w:szCs w:val="24"/>
        </w:rPr>
        <w:t xml:space="preserve">мер </w:t>
      </w:r>
      <w:r w:rsidRPr="009F329D">
        <w:rPr>
          <w:rFonts w:ascii="Times New Roman" w:hAnsi="Times New Roman" w:cs="Times New Roman"/>
          <w:sz w:val="24"/>
          <w:szCs w:val="24"/>
        </w:rPr>
        <w:t>дисциплинарного в</w:t>
      </w:r>
      <w:r w:rsidR="009E2BE0" w:rsidRPr="009F329D">
        <w:rPr>
          <w:rFonts w:ascii="Times New Roman" w:hAnsi="Times New Roman" w:cs="Times New Roman"/>
          <w:sz w:val="24"/>
          <w:szCs w:val="24"/>
        </w:rPr>
        <w:t>оздействия</w:t>
      </w:r>
      <w:r w:rsidRPr="009F329D">
        <w:rPr>
          <w:rFonts w:ascii="Times New Roman" w:hAnsi="Times New Roman" w:cs="Times New Roman"/>
          <w:sz w:val="24"/>
          <w:szCs w:val="24"/>
        </w:rPr>
        <w:t xml:space="preserve"> в виде прекращения действия Свидетельств о допуске к видам работ оказывающим влияние на безопасность объектов капитального строительства</w:t>
      </w:r>
    </w:p>
    <w:p w14:paraId="65F0DD20" w14:textId="47DD0C83" w:rsidR="00CB2865" w:rsidRPr="009F329D" w:rsidRDefault="00CB2865" w:rsidP="0014587F">
      <w:pPr>
        <w:pStyle w:val="a8"/>
        <w:numPr>
          <w:ilvl w:val="0"/>
          <w:numId w:val="1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О применении к членам Союза (по списку) </w:t>
      </w:r>
      <w:r w:rsidR="009E2BE0" w:rsidRPr="009F329D">
        <w:rPr>
          <w:rFonts w:ascii="Times New Roman" w:hAnsi="Times New Roman" w:cs="Times New Roman"/>
          <w:sz w:val="24"/>
          <w:szCs w:val="24"/>
        </w:rPr>
        <w:t xml:space="preserve">мер </w:t>
      </w:r>
      <w:r w:rsidRPr="009F329D">
        <w:rPr>
          <w:rFonts w:ascii="Times New Roman" w:hAnsi="Times New Roman" w:cs="Times New Roman"/>
          <w:sz w:val="24"/>
          <w:szCs w:val="24"/>
        </w:rPr>
        <w:t>дисциплинарного в</w:t>
      </w:r>
      <w:r w:rsidR="009E2BE0" w:rsidRPr="009F329D">
        <w:rPr>
          <w:rFonts w:ascii="Times New Roman" w:hAnsi="Times New Roman" w:cs="Times New Roman"/>
          <w:sz w:val="24"/>
          <w:szCs w:val="24"/>
        </w:rPr>
        <w:t>оздействия</w:t>
      </w:r>
      <w:r w:rsidRPr="009F329D">
        <w:rPr>
          <w:rFonts w:ascii="Times New Roman" w:hAnsi="Times New Roman" w:cs="Times New Roman"/>
          <w:sz w:val="24"/>
          <w:szCs w:val="24"/>
        </w:rPr>
        <w:t xml:space="preserve"> в виде исключения из членов Союза.</w:t>
      </w:r>
    </w:p>
    <w:p w14:paraId="646000D2" w14:textId="77777777" w:rsidR="00CB2865" w:rsidRPr="009F329D" w:rsidRDefault="00CB2865" w:rsidP="0014587F">
      <w:pPr>
        <w:pStyle w:val="a8"/>
        <w:numPr>
          <w:ilvl w:val="0"/>
          <w:numId w:val="1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>Отчет Ревизионной комиссии. О годовой бухгалтерской отчетности саморегулируемой организации за 2015 г. Отчет аудиторской проверки за 2015г.</w:t>
      </w:r>
    </w:p>
    <w:p w14:paraId="520C5D37" w14:textId="77777777" w:rsidR="00CB2865" w:rsidRPr="009F329D" w:rsidRDefault="001A6C42" w:rsidP="0014587F">
      <w:pPr>
        <w:pStyle w:val="a8"/>
        <w:numPr>
          <w:ilvl w:val="0"/>
          <w:numId w:val="1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B2865" w:rsidRPr="009F329D">
          <w:rPr>
            <w:rFonts w:ascii="Times New Roman" w:hAnsi="Times New Roman" w:cs="Times New Roman"/>
            <w:sz w:val="24"/>
            <w:szCs w:val="24"/>
          </w:rPr>
          <w:t>О смете расходов саморегулируемой организации на 2017 год.</w:t>
        </w:r>
      </w:hyperlink>
    </w:p>
    <w:p w14:paraId="3F60FA85" w14:textId="77777777" w:rsidR="00CB2865" w:rsidRPr="009F329D" w:rsidRDefault="00867864" w:rsidP="0014587F">
      <w:pPr>
        <w:pStyle w:val="a8"/>
        <w:numPr>
          <w:ilvl w:val="0"/>
          <w:numId w:val="1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>Прекращение полномочий членов</w:t>
      </w:r>
      <w:r w:rsidR="00CB2865" w:rsidRPr="009F329D">
        <w:rPr>
          <w:rFonts w:ascii="Times New Roman" w:hAnsi="Times New Roman" w:cs="Times New Roman"/>
          <w:sz w:val="24"/>
          <w:szCs w:val="24"/>
        </w:rPr>
        <w:t xml:space="preserve"> Совета директоров. Выборы членов Совета директоров Союза «Комплексное Объединение Проектировщиков» (тайное голосование)</w:t>
      </w:r>
    </w:p>
    <w:p w14:paraId="06779D9B" w14:textId="77777777" w:rsidR="00CB2865" w:rsidRPr="009F329D" w:rsidRDefault="001A6C42" w:rsidP="0014587F">
      <w:pPr>
        <w:pStyle w:val="a8"/>
        <w:numPr>
          <w:ilvl w:val="0"/>
          <w:numId w:val="1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B2865" w:rsidRPr="009F329D">
          <w:rPr>
            <w:rFonts w:ascii="Times New Roman" w:hAnsi="Times New Roman" w:cs="Times New Roman"/>
            <w:sz w:val="24"/>
            <w:szCs w:val="24"/>
          </w:rPr>
          <w:t>Выборы Председателя Совета Директоров Союза «Комплексное Объединение Проектировщиков» (тайное голосование).</w:t>
        </w:r>
      </w:hyperlink>
    </w:p>
    <w:p w14:paraId="35E5FC41" w14:textId="77777777" w:rsidR="00CB2865" w:rsidRPr="009F329D" w:rsidRDefault="00CB2865" w:rsidP="0014587F">
      <w:pPr>
        <w:pStyle w:val="a8"/>
        <w:numPr>
          <w:ilvl w:val="0"/>
          <w:numId w:val="1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>О внесении изменений и утверждении новой редакции Устава Союза.</w:t>
      </w:r>
    </w:p>
    <w:p w14:paraId="530B2540" w14:textId="77777777" w:rsidR="00CB2865" w:rsidRPr="009F329D" w:rsidRDefault="00CB2865" w:rsidP="0014587F">
      <w:pPr>
        <w:pStyle w:val="a8"/>
        <w:numPr>
          <w:ilvl w:val="0"/>
          <w:numId w:val="1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>О внесении изменений и утверждении новой редакции:</w:t>
      </w:r>
    </w:p>
    <w:p w14:paraId="6DA0E7B5" w14:textId="77777777" w:rsidR="00CB2865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B2865" w:rsidRPr="009F329D">
          <w:rPr>
            <w:rFonts w:ascii="Times New Roman" w:hAnsi="Times New Roman" w:cs="Times New Roman"/>
            <w:sz w:val="24"/>
            <w:szCs w:val="24"/>
          </w:rPr>
          <w:t>ПР-3 Правил саморегулирования «Правила контроля за соблюдением членами Союза “Комплексное Объединение Проектировщиков” требований к выдаче свидетельства о допуске, требований стандартов и правил саморегулирования Союза “Комплексное Объединение Проектировщиков”</w:t>
        </w:r>
      </w:hyperlink>
    </w:p>
    <w:p w14:paraId="50E5F454" w14:textId="77777777" w:rsidR="00CB2865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B2865" w:rsidRPr="009F329D">
          <w:rPr>
            <w:rFonts w:ascii="Times New Roman" w:hAnsi="Times New Roman" w:cs="Times New Roman"/>
            <w:sz w:val="24"/>
            <w:szCs w:val="24"/>
          </w:rPr>
          <w:t>ПР-5. Правила саморегулирования Союза “Комплексное Объединение Проектировщиков” . «Порядок ведения реестра членов Союза “Комплексное Объединение Проектировщиков”</w:t>
        </w:r>
      </w:hyperlink>
    </w:p>
    <w:p w14:paraId="20DB11CF" w14:textId="77777777" w:rsidR="00CB2865" w:rsidRPr="009F329D" w:rsidRDefault="001A6C42" w:rsidP="0014587F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sz w:val="24"/>
          <w:szCs w:val="24"/>
        </w:rPr>
      </w:pPr>
      <w:hyperlink r:id="rId16" w:history="1">
        <w:r w:rsidR="00CB2865" w:rsidRPr="009F329D">
          <w:rPr>
            <w:rFonts w:ascii="Times New Roman" w:hAnsi="Times New Roman"/>
            <w:sz w:val="24"/>
            <w:szCs w:val="24"/>
          </w:rPr>
          <w:t>«Требования Союза “Комплексное Объединение Проектировщиков” к выдаче Свидетельств о допуске к работам на особо опасных, технически сложных  объектах капитального строительства (кроме объектов использования атомной энергии), оказывающим влияние на безопасность указанных объектов».</w:t>
        </w:r>
      </w:hyperlink>
    </w:p>
    <w:p w14:paraId="0F46FD21" w14:textId="77777777" w:rsidR="00CB2865" w:rsidRPr="009F329D" w:rsidRDefault="001A6C42" w:rsidP="0014587F">
      <w:pPr>
        <w:pStyle w:val="a5"/>
        <w:numPr>
          <w:ilvl w:val="0"/>
          <w:numId w:val="13"/>
        </w:numPr>
        <w:ind w:left="0" w:firstLine="567"/>
        <w:rPr>
          <w:rFonts w:ascii="Times New Roman" w:eastAsia="Calibri" w:hAnsi="Times New Roman"/>
          <w:b/>
          <w:sz w:val="24"/>
          <w:szCs w:val="24"/>
        </w:rPr>
      </w:pPr>
      <w:hyperlink r:id="rId17" w:history="1">
        <w:r w:rsidR="00CB2865" w:rsidRPr="009F329D">
          <w:rPr>
            <w:rFonts w:ascii="Times New Roman" w:eastAsia="Calibri" w:hAnsi="Times New Roman"/>
            <w:sz w:val="24"/>
            <w:szCs w:val="24"/>
          </w:rPr>
          <w:t>П-8. Положение о членстве в Союза “Комплексное Объединение Проектировщиков”</w:t>
        </w:r>
      </w:hyperlink>
    </w:p>
    <w:p w14:paraId="3169A70B" w14:textId="77777777" w:rsidR="00CB2865" w:rsidRPr="009F329D" w:rsidRDefault="001A6C42" w:rsidP="0014587F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sz w:val="24"/>
          <w:szCs w:val="24"/>
        </w:rPr>
      </w:pPr>
      <w:hyperlink r:id="rId18" w:history="1">
        <w:r w:rsidR="00CB2865" w:rsidRPr="009F329D">
          <w:rPr>
            <w:rFonts w:ascii="Times New Roman" w:hAnsi="Times New Roman"/>
            <w:sz w:val="24"/>
            <w:szCs w:val="24"/>
          </w:rPr>
          <w:t>П-12 Положение о Контрольно-экспертном комитете Союза “Комплексное Объединение Проектировщиков”</w:t>
        </w:r>
      </w:hyperlink>
    </w:p>
    <w:p w14:paraId="3D3A127C" w14:textId="77777777" w:rsidR="00CB2865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B2865" w:rsidRPr="009F329D">
          <w:rPr>
            <w:rFonts w:ascii="Times New Roman" w:hAnsi="Times New Roman" w:cs="Times New Roman"/>
            <w:sz w:val="24"/>
            <w:szCs w:val="24"/>
          </w:rPr>
          <w:t>П-6. Положение о системе мер дисциплинарного воздействия за несоблюдение членами Союза “Комплексное Объединение Проектировщиков” требований к выдаче свидетельств о допуске, требований стандартов и правил саморегулирования Союза “Комплексное Объединение Проектировщиков”</w:t>
        </w:r>
      </w:hyperlink>
    </w:p>
    <w:p w14:paraId="77E3EF71" w14:textId="77777777" w:rsidR="00CB2865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CB2865" w:rsidRPr="009F329D">
          <w:rPr>
            <w:rFonts w:ascii="Times New Roman" w:hAnsi="Times New Roman" w:cs="Times New Roman"/>
            <w:sz w:val="24"/>
            <w:szCs w:val="24"/>
          </w:rPr>
          <w:t>П-15 Положение об электронном документообороте Союза “Комплексное Объединение Проектировщиков”</w:t>
        </w:r>
      </w:hyperlink>
    </w:p>
    <w:p w14:paraId="7E65BE6E" w14:textId="77777777" w:rsidR="00CB2865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B2865" w:rsidRPr="009F329D">
          <w:rPr>
            <w:rFonts w:ascii="Times New Roman" w:hAnsi="Times New Roman" w:cs="Times New Roman"/>
            <w:sz w:val="24"/>
            <w:szCs w:val="24"/>
          </w:rPr>
          <w:t>Инвестиционная декларация Союза “Комплексное Объединение Проектировщиков”</w:t>
        </w:r>
      </w:hyperlink>
    </w:p>
    <w:p w14:paraId="20476FE2" w14:textId="77777777" w:rsidR="00CB2865" w:rsidRPr="009F329D" w:rsidRDefault="00CB2865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> </w:t>
      </w:r>
      <w:hyperlink r:id="rId22" w:history="1">
        <w:r w:rsidRPr="009F329D">
          <w:rPr>
            <w:rFonts w:ascii="Times New Roman" w:hAnsi="Times New Roman" w:cs="Times New Roman"/>
            <w:sz w:val="24"/>
            <w:szCs w:val="24"/>
          </w:rPr>
          <w:t>ПР-10. Порядок уплаты вступительных и регулярных членских взносов в Союзе “Комплексное Объединение Проектировщиков”</w:t>
        </w:r>
      </w:hyperlink>
    </w:p>
    <w:p w14:paraId="6F9BF68F" w14:textId="77777777" w:rsidR="00CB2865" w:rsidRPr="009F329D" w:rsidRDefault="00CB2865" w:rsidP="0014587F">
      <w:pPr>
        <w:ind w:firstLine="567"/>
        <w:jc w:val="both"/>
        <w:rPr>
          <w:b w:val="0"/>
          <w:sz w:val="24"/>
          <w:szCs w:val="24"/>
        </w:rPr>
      </w:pPr>
      <w:r w:rsidRPr="009F329D">
        <w:rPr>
          <w:b w:val="0"/>
          <w:sz w:val="24"/>
          <w:szCs w:val="24"/>
        </w:rPr>
        <w:t xml:space="preserve">11. О признании утратившим силу </w:t>
      </w:r>
      <w:hyperlink r:id="rId23" w:history="1">
        <w:r w:rsidRPr="009F329D">
          <w:rPr>
            <w:b w:val="0"/>
            <w:sz w:val="24"/>
            <w:szCs w:val="24"/>
          </w:rPr>
          <w:t xml:space="preserve">П-3. Положение о Комитете по контролю Союза «Комплексное Объединение Проектировщиков» </w:t>
        </w:r>
      </w:hyperlink>
    </w:p>
    <w:p w14:paraId="4D4EB466" w14:textId="77777777" w:rsidR="007707EF" w:rsidRPr="009F329D" w:rsidRDefault="007707EF" w:rsidP="0014587F">
      <w:pPr>
        <w:spacing w:line="270" w:lineRule="atLeast"/>
        <w:ind w:firstLine="567"/>
        <w:jc w:val="both"/>
        <w:textAlignment w:val="top"/>
        <w:rPr>
          <w:color w:val="000000"/>
          <w:sz w:val="24"/>
          <w:szCs w:val="24"/>
        </w:rPr>
      </w:pPr>
    </w:p>
    <w:p w14:paraId="5F6B8EFC" w14:textId="170D3775" w:rsidR="00DD6449" w:rsidRPr="009F329D" w:rsidRDefault="00DD6449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 w:rsidR="0018750D" w:rsidRPr="009F329D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251A9E">
        <w:rPr>
          <w:rFonts w:ascii="Times New Roman" w:hAnsi="Times New Roman" w:cs="Times New Roman"/>
          <w:sz w:val="24"/>
          <w:szCs w:val="24"/>
        </w:rPr>
        <w:t>Ладатко А.П.</w:t>
      </w:r>
      <w:r w:rsidR="0018750D" w:rsidRPr="009F329D">
        <w:rPr>
          <w:rFonts w:ascii="Times New Roman" w:hAnsi="Times New Roman" w:cs="Times New Roman"/>
          <w:sz w:val="24"/>
          <w:szCs w:val="24"/>
        </w:rPr>
        <w:t>,</w:t>
      </w:r>
      <w:r w:rsidR="002F30AE" w:rsidRPr="009F329D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Pr="009F329D">
        <w:rPr>
          <w:rFonts w:ascii="Times New Roman" w:hAnsi="Times New Roman" w:cs="Times New Roman"/>
          <w:sz w:val="24"/>
          <w:szCs w:val="24"/>
        </w:rPr>
        <w:t xml:space="preserve"> предлож</w:t>
      </w:r>
      <w:r w:rsidR="002F30AE" w:rsidRPr="009F329D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9F329D">
        <w:rPr>
          <w:rFonts w:ascii="Times New Roman" w:hAnsi="Times New Roman" w:cs="Times New Roman"/>
          <w:sz w:val="24"/>
          <w:szCs w:val="24"/>
        </w:rPr>
        <w:t>утвердить Отчет Совета директоров за 20</w:t>
      </w:r>
      <w:r w:rsidR="00CB2865" w:rsidRPr="009F329D">
        <w:rPr>
          <w:rFonts w:ascii="Times New Roman" w:hAnsi="Times New Roman" w:cs="Times New Roman"/>
          <w:sz w:val="24"/>
          <w:szCs w:val="24"/>
        </w:rPr>
        <w:t>15</w:t>
      </w:r>
      <w:r w:rsidRPr="009F329D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C5942E6" w14:textId="5A122E95" w:rsidR="00DD6449" w:rsidRPr="009F329D" w:rsidRDefault="00DD6449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="0018750D" w:rsidRPr="009F329D">
        <w:rPr>
          <w:rFonts w:ascii="Times New Roman" w:hAnsi="Times New Roman" w:cs="Times New Roman"/>
          <w:sz w:val="24"/>
          <w:szCs w:val="24"/>
        </w:rPr>
        <w:t xml:space="preserve">«За»- </w:t>
      </w:r>
      <w:r w:rsidR="009E2BE0" w:rsidRPr="009F329D">
        <w:rPr>
          <w:rFonts w:ascii="Times New Roman" w:hAnsi="Times New Roman" w:cs="Times New Roman"/>
          <w:sz w:val="24"/>
          <w:szCs w:val="24"/>
        </w:rPr>
        <w:t>263</w:t>
      </w:r>
    </w:p>
    <w:p w14:paraId="476833DE" w14:textId="77777777" w:rsidR="00DD6449" w:rsidRPr="009F329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 «Против»- нет </w:t>
      </w:r>
    </w:p>
    <w:p w14:paraId="039A9BFA" w14:textId="77777777" w:rsidR="00DD6449" w:rsidRPr="009F329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5D5E6E81" w14:textId="77777777" w:rsidR="00DD6449" w:rsidRPr="009F329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9F329D">
        <w:rPr>
          <w:rFonts w:ascii="Times New Roman" w:hAnsi="Times New Roman" w:cs="Times New Roman"/>
          <w:sz w:val="24"/>
          <w:szCs w:val="24"/>
        </w:rPr>
        <w:t>Утвердить Отчет Совета директоров за 201</w:t>
      </w:r>
      <w:r w:rsidR="00CB2865" w:rsidRPr="009F329D">
        <w:rPr>
          <w:rFonts w:ascii="Times New Roman" w:hAnsi="Times New Roman" w:cs="Times New Roman"/>
          <w:sz w:val="24"/>
          <w:szCs w:val="24"/>
        </w:rPr>
        <w:t>5</w:t>
      </w:r>
      <w:r w:rsidRPr="009F329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C23CE8" w14:textId="77777777" w:rsidR="00DD6449" w:rsidRPr="009F329D" w:rsidRDefault="00DD6449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7554A" w14:textId="77777777" w:rsidR="002F30AE" w:rsidRPr="009F329D" w:rsidRDefault="00DD6449" w:rsidP="0014587F">
      <w:pPr>
        <w:suppressAutoHyphens w:val="0"/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9F329D">
        <w:rPr>
          <w:sz w:val="24"/>
          <w:szCs w:val="24"/>
        </w:rPr>
        <w:t xml:space="preserve">По второму вопросу: </w:t>
      </w:r>
      <w:r w:rsidRPr="009F329D">
        <w:rPr>
          <w:b w:val="0"/>
          <w:sz w:val="24"/>
          <w:szCs w:val="24"/>
        </w:rPr>
        <w:t>слушали Бунину Ю.Ю.,</w:t>
      </w:r>
      <w:r w:rsidR="002F30AE" w:rsidRPr="009F329D">
        <w:rPr>
          <w:sz w:val="24"/>
          <w:szCs w:val="24"/>
        </w:rPr>
        <w:t xml:space="preserve"> </w:t>
      </w:r>
      <w:r w:rsidR="002F30AE" w:rsidRPr="009F329D">
        <w:rPr>
          <w:b w:val="0"/>
          <w:sz w:val="24"/>
          <w:szCs w:val="24"/>
        </w:rPr>
        <w:t>поступило предложение</w:t>
      </w:r>
      <w:r w:rsidR="008F2B8D" w:rsidRPr="009F329D">
        <w:rPr>
          <w:b w:val="0"/>
          <w:sz w:val="24"/>
          <w:szCs w:val="24"/>
        </w:rPr>
        <w:t xml:space="preserve"> утвердить Отчет директора за 201</w:t>
      </w:r>
      <w:r w:rsidR="00CB2865" w:rsidRPr="009F329D">
        <w:rPr>
          <w:b w:val="0"/>
          <w:sz w:val="24"/>
          <w:szCs w:val="24"/>
        </w:rPr>
        <w:t>5</w:t>
      </w:r>
      <w:r w:rsidR="008F2B8D" w:rsidRPr="009F329D">
        <w:rPr>
          <w:b w:val="0"/>
          <w:sz w:val="24"/>
          <w:szCs w:val="24"/>
        </w:rPr>
        <w:t xml:space="preserve"> год</w:t>
      </w:r>
      <w:r w:rsidR="0018750D" w:rsidRPr="009F329D">
        <w:rPr>
          <w:b w:val="0"/>
          <w:sz w:val="24"/>
          <w:szCs w:val="24"/>
        </w:rPr>
        <w:t xml:space="preserve">, утвердить Приоритетные направления </w:t>
      </w:r>
      <w:r w:rsidR="00E15248" w:rsidRPr="009F329D">
        <w:rPr>
          <w:b w:val="0"/>
          <w:sz w:val="24"/>
          <w:szCs w:val="24"/>
        </w:rPr>
        <w:t>деятельности саморегулируемой организации, принципы формирования и ис</w:t>
      </w:r>
      <w:r w:rsidR="00CB2865" w:rsidRPr="009F329D">
        <w:rPr>
          <w:b w:val="0"/>
          <w:sz w:val="24"/>
          <w:szCs w:val="24"/>
        </w:rPr>
        <w:t>пользования ее имущества на 2016-2017</w:t>
      </w:r>
      <w:r w:rsidR="00E15248" w:rsidRPr="009F329D">
        <w:rPr>
          <w:b w:val="0"/>
          <w:sz w:val="24"/>
          <w:szCs w:val="24"/>
        </w:rPr>
        <w:t xml:space="preserve"> годы.</w:t>
      </w:r>
    </w:p>
    <w:p w14:paraId="267FDCE3" w14:textId="257BF76C" w:rsidR="00DD6449" w:rsidRPr="009F329D" w:rsidRDefault="00DD6449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="00E15248" w:rsidRPr="009F329D">
        <w:rPr>
          <w:rFonts w:ascii="Times New Roman" w:hAnsi="Times New Roman" w:cs="Times New Roman"/>
          <w:sz w:val="24"/>
          <w:szCs w:val="24"/>
        </w:rPr>
        <w:t xml:space="preserve">«За»- </w:t>
      </w:r>
      <w:r w:rsidR="009E2BE0" w:rsidRPr="009F329D">
        <w:rPr>
          <w:rFonts w:ascii="Times New Roman" w:hAnsi="Times New Roman" w:cs="Times New Roman"/>
          <w:sz w:val="24"/>
          <w:szCs w:val="24"/>
        </w:rPr>
        <w:t>263</w:t>
      </w:r>
    </w:p>
    <w:p w14:paraId="1249C49D" w14:textId="77777777" w:rsidR="00DD6449" w:rsidRPr="009F329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15248" w:rsidRPr="009F32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329D">
        <w:rPr>
          <w:rFonts w:ascii="Times New Roman" w:hAnsi="Times New Roman" w:cs="Times New Roman"/>
          <w:sz w:val="24"/>
          <w:szCs w:val="24"/>
        </w:rPr>
        <w:t xml:space="preserve">«Против»- нет </w:t>
      </w:r>
    </w:p>
    <w:p w14:paraId="33086DD6" w14:textId="77777777" w:rsidR="00DD6449" w:rsidRPr="009F329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15248" w:rsidRPr="009F32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329D">
        <w:rPr>
          <w:rFonts w:ascii="Times New Roman" w:hAnsi="Times New Roman" w:cs="Times New Roman"/>
          <w:sz w:val="24"/>
          <w:szCs w:val="24"/>
        </w:rPr>
        <w:t xml:space="preserve">«Воздержались» - нет </w:t>
      </w:r>
    </w:p>
    <w:p w14:paraId="656A8A6C" w14:textId="77777777" w:rsidR="00E15248" w:rsidRPr="009F329D" w:rsidRDefault="00DD6449" w:rsidP="0014587F">
      <w:pPr>
        <w:suppressAutoHyphens w:val="0"/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9F329D">
        <w:rPr>
          <w:sz w:val="24"/>
          <w:szCs w:val="24"/>
        </w:rPr>
        <w:t xml:space="preserve">Постановили: </w:t>
      </w:r>
      <w:r w:rsidR="00E15248" w:rsidRPr="009F329D">
        <w:rPr>
          <w:b w:val="0"/>
          <w:sz w:val="24"/>
          <w:szCs w:val="24"/>
        </w:rPr>
        <w:t>Утвердить Отчет директора за 201</w:t>
      </w:r>
      <w:r w:rsidR="00CB2865" w:rsidRPr="009F329D">
        <w:rPr>
          <w:b w:val="0"/>
          <w:sz w:val="24"/>
          <w:szCs w:val="24"/>
        </w:rPr>
        <w:t>5</w:t>
      </w:r>
      <w:r w:rsidR="00E15248" w:rsidRPr="009F329D">
        <w:rPr>
          <w:b w:val="0"/>
          <w:sz w:val="24"/>
          <w:szCs w:val="24"/>
        </w:rPr>
        <w:t xml:space="preserve"> год, утвердить Приоритетные направления деятельности саморегулируемой организации, принципы формирования и ис</w:t>
      </w:r>
      <w:r w:rsidR="00CB2865" w:rsidRPr="009F329D">
        <w:rPr>
          <w:b w:val="0"/>
          <w:sz w:val="24"/>
          <w:szCs w:val="24"/>
        </w:rPr>
        <w:t>пользования ее имущества на 2016-2017</w:t>
      </w:r>
      <w:r w:rsidR="00E15248" w:rsidRPr="009F329D">
        <w:rPr>
          <w:b w:val="0"/>
          <w:sz w:val="24"/>
          <w:szCs w:val="24"/>
        </w:rPr>
        <w:t xml:space="preserve"> годы.</w:t>
      </w:r>
    </w:p>
    <w:p w14:paraId="434D4FB7" w14:textId="77777777" w:rsidR="00DD6449" w:rsidRPr="009F329D" w:rsidRDefault="00DD6449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7EA56" w14:textId="77777777" w:rsidR="002F30AE" w:rsidRPr="009F329D" w:rsidRDefault="00DD6449" w:rsidP="0014587F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F329D">
        <w:rPr>
          <w:sz w:val="24"/>
          <w:szCs w:val="24"/>
        </w:rPr>
        <w:t>По третьему вопросу:</w:t>
      </w:r>
      <w:r w:rsidR="002F30AE" w:rsidRPr="009F329D">
        <w:rPr>
          <w:b w:val="0"/>
          <w:sz w:val="24"/>
          <w:szCs w:val="24"/>
        </w:rPr>
        <w:t xml:space="preserve"> слушали Бунину Ю.Ю.,</w:t>
      </w:r>
      <w:r w:rsidR="002F30AE" w:rsidRPr="009F329D">
        <w:rPr>
          <w:sz w:val="24"/>
          <w:szCs w:val="24"/>
        </w:rPr>
        <w:t xml:space="preserve"> </w:t>
      </w:r>
      <w:r w:rsidR="00E15248" w:rsidRPr="009F329D">
        <w:rPr>
          <w:b w:val="0"/>
          <w:color w:val="000000"/>
          <w:sz w:val="24"/>
          <w:szCs w:val="24"/>
        </w:rPr>
        <w:t>о</w:t>
      </w:r>
      <w:r w:rsidR="002F30AE" w:rsidRPr="009F329D">
        <w:rPr>
          <w:b w:val="0"/>
          <w:color w:val="000000"/>
          <w:sz w:val="24"/>
          <w:szCs w:val="24"/>
        </w:rPr>
        <w:t xml:space="preserve"> применении к членам </w:t>
      </w:r>
      <w:r w:rsidR="00CB2865" w:rsidRPr="009F329D">
        <w:rPr>
          <w:b w:val="0"/>
          <w:color w:val="000000"/>
          <w:sz w:val="24"/>
          <w:szCs w:val="24"/>
        </w:rPr>
        <w:t xml:space="preserve">Союза мер </w:t>
      </w:r>
      <w:r w:rsidR="00497DD0" w:rsidRPr="009F329D">
        <w:rPr>
          <w:b w:val="0"/>
          <w:color w:val="000000"/>
          <w:sz w:val="24"/>
          <w:szCs w:val="24"/>
        </w:rPr>
        <w:t>дисциплинарного в</w:t>
      </w:r>
      <w:r w:rsidR="00CB2865" w:rsidRPr="009F329D">
        <w:rPr>
          <w:b w:val="0"/>
          <w:color w:val="000000"/>
          <w:sz w:val="24"/>
          <w:szCs w:val="24"/>
        </w:rPr>
        <w:t xml:space="preserve">оздействия </w:t>
      </w:r>
      <w:r w:rsidR="002F30AE" w:rsidRPr="009F329D">
        <w:rPr>
          <w:b w:val="0"/>
          <w:color w:val="000000"/>
          <w:sz w:val="24"/>
          <w:szCs w:val="24"/>
        </w:rPr>
        <w:t xml:space="preserve"> в виде прекращения действия Свидетельств</w:t>
      </w:r>
      <w:r w:rsidR="00756DCB" w:rsidRPr="009F329D">
        <w:rPr>
          <w:b w:val="0"/>
          <w:color w:val="000000"/>
          <w:sz w:val="24"/>
          <w:szCs w:val="24"/>
        </w:rPr>
        <w:t>а</w:t>
      </w:r>
      <w:r w:rsidR="002F30AE" w:rsidRPr="009F329D">
        <w:rPr>
          <w:b w:val="0"/>
          <w:color w:val="000000"/>
          <w:sz w:val="24"/>
          <w:szCs w:val="24"/>
        </w:rPr>
        <w:t xml:space="preserve"> о допуске к видам работ</w:t>
      </w:r>
      <w:r w:rsidR="00756DCB" w:rsidRPr="009F329D">
        <w:rPr>
          <w:b w:val="0"/>
          <w:color w:val="000000"/>
          <w:sz w:val="24"/>
          <w:szCs w:val="24"/>
        </w:rPr>
        <w:t>,</w:t>
      </w:r>
      <w:r w:rsidR="002F30AE" w:rsidRPr="009F329D">
        <w:rPr>
          <w:b w:val="0"/>
          <w:color w:val="000000"/>
          <w:sz w:val="24"/>
          <w:szCs w:val="24"/>
        </w:rPr>
        <w:t xml:space="preserve"> оказывающим влияние на безопасность объектов капитального строительства, котор</w:t>
      </w:r>
      <w:r w:rsidR="00CC5C2D" w:rsidRPr="009F329D">
        <w:rPr>
          <w:b w:val="0"/>
          <w:color w:val="000000"/>
          <w:sz w:val="24"/>
          <w:szCs w:val="24"/>
        </w:rPr>
        <w:t>ая</w:t>
      </w:r>
      <w:r w:rsidR="002F30AE" w:rsidRPr="009F329D">
        <w:rPr>
          <w:b w:val="0"/>
          <w:color w:val="000000"/>
          <w:sz w:val="24"/>
          <w:szCs w:val="24"/>
        </w:rPr>
        <w:t xml:space="preserve"> предложил</w:t>
      </w:r>
      <w:r w:rsidR="00CC5C2D" w:rsidRPr="009F329D">
        <w:rPr>
          <w:b w:val="0"/>
          <w:color w:val="000000"/>
          <w:sz w:val="24"/>
          <w:szCs w:val="24"/>
        </w:rPr>
        <w:t>а</w:t>
      </w:r>
      <w:r w:rsidR="002F30AE" w:rsidRPr="009F329D">
        <w:rPr>
          <w:b w:val="0"/>
          <w:color w:val="000000"/>
          <w:sz w:val="24"/>
          <w:szCs w:val="24"/>
        </w:rPr>
        <w:t xml:space="preserve"> прекратить действие Свидетельства о допуске к видам работ оказывающим влияние на безопасность объектов капитального строительства следующим предприятиям: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954"/>
        <w:gridCol w:w="2016"/>
      </w:tblGrid>
      <w:tr w:rsidR="00ED1050" w:rsidRPr="009F329D" w14:paraId="631710DD" w14:textId="77777777" w:rsidTr="00ED1050">
        <w:trPr>
          <w:trHeight w:val="555"/>
        </w:trPr>
        <w:tc>
          <w:tcPr>
            <w:tcW w:w="1135" w:type="dxa"/>
          </w:tcPr>
          <w:p w14:paraId="524418D3" w14:textId="77777777" w:rsidR="00ED1050" w:rsidRPr="009F329D" w:rsidRDefault="00ED1050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14:paraId="19792E65" w14:textId="77777777" w:rsidR="00ED1050" w:rsidRPr="009F329D" w:rsidRDefault="00ED1050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16" w:type="dxa"/>
          </w:tcPr>
          <w:p w14:paraId="58F5A711" w14:textId="77777777" w:rsidR="00ED1050" w:rsidRPr="009F329D" w:rsidRDefault="00ED1050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ИНН</w:t>
            </w:r>
          </w:p>
        </w:tc>
      </w:tr>
      <w:tr w:rsidR="00ED1050" w:rsidRPr="009F329D" w14:paraId="4340203A" w14:textId="77777777" w:rsidTr="00ED1050">
        <w:trPr>
          <w:trHeight w:val="405"/>
        </w:trPr>
        <w:tc>
          <w:tcPr>
            <w:tcW w:w="1135" w:type="dxa"/>
          </w:tcPr>
          <w:p w14:paraId="06EED863" w14:textId="77777777" w:rsidR="00ED1050" w:rsidRPr="009F329D" w:rsidRDefault="00ED1050" w:rsidP="0014587F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F0093C" w14:textId="77777777" w:rsidR="00ED1050" w:rsidRPr="009F329D" w:rsidRDefault="00ED1050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"Кубаньстройгрупп"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9F1045" w14:textId="77777777" w:rsidR="00ED1050" w:rsidRPr="009F329D" w:rsidRDefault="00ED1050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2335014520</w:t>
            </w:r>
          </w:p>
        </w:tc>
      </w:tr>
      <w:tr w:rsidR="00ED1050" w:rsidRPr="009F329D" w14:paraId="6EDE5C8B" w14:textId="77777777" w:rsidTr="00ED1050">
        <w:trPr>
          <w:trHeight w:val="512"/>
        </w:trPr>
        <w:tc>
          <w:tcPr>
            <w:tcW w:w="1135" w:type="dxa"/>
          </w:tcPr>
          <w:p w14:paraId="0E211FF9" w14:textId="77777777" w:rsidR="00ED1050" w:rsidRPr="009F329D" w:rsidRDefault="00ED1050" w:rsidP="0014587F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D45133" w14:textId="77777777" w:rsidR="00ED1050" w:rsidRPr="009F329D" w:rsidRDefault="00ED1050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"ИнжКомПроект"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3BDEC8" w14:textId="77777777" w:rsidR="00ED1050" w:rsidRPr="009F329D" w:rsidRDefault="00ED1050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3525175574</w:t>
            </w:r>
          </w:p>
        </w:tc>
      </w:tr>
      <w:tr w:rsidR="00ED1050" w:rsidRPr="009F329D" w14:paraId="23BC64A4" w14:textId="77777777" w:rsidTr="00ED1050">
        <w:trPr>
          <w:trHeight w:val="461"/>
        </w:trPr>
        <w:tc>
          <w:tcPr>
            <w:tcW w:w="1135" w:type="dxa"/>
          </w:tcPr>
          <w:p w14:paraId="6391420C" w14:textId="77777777" w:rsidR="00ED1050" w:rsidRPr="009F329D" w:rsidRDefault="00ED1050" w:rsidP="0014587F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9FA272" w14:textId="77777777" w:rsidR="00ED1050" w:rsidRPr="009F329D" w:rsidRDefault="00ED1050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ИП Анищенко А.Н.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27D252" w14:textId="77777777" w:rsidR="00ED1050" w:rsidRPr="009F329D" w:rsidRDefault="00ED1050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235700243860</w:t>
            </w:r>
          </w:p>
        </w:tc>
      </w:tr>
      <w:tr w:rsidR="00ED1050" w:rsidRPr="009F329D" w14:paraId="1E80A1DD" w14:textId="77777777" w:rsidTr="00ED1050">
        <w:trPr>
          <w:trHeight w:val="461"/>
        </w:trPr>
        <w:tc>
          <w:tcPr>
            <w:tcW w:w="1135" w:type="dxa"/>
          </w:tcPr>
          <w:p w14:paraId="0D6D9AAF" w14:textId="77777777" w:rsidR="00ED1050" w:rsidRPr="009F329D" w:rsidRDefault="00ED1050" w:rsidP="0014587F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D3DA68" w14:textId="77777777" w:rsidR="00ED1050" w:rsidRPr="009F329D" w:rsidRDefault="00ED1050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"РАЙТОП-Газ"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6E8F6A" w14:textId="77777777" w:rsidR="00ED1050" w:rsidRPr="009F329D" w:rsidRDefault="00ED1050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2345010099</w:t>
            </w:r>
          </w:p>
        </w:tc>
      </w:tr>
      <w:tr w:rsidR="00ED1050" w:rsidRPr="009F329D" w14:paraId="1478D6F1" w14:textId="77777777" w:rsidTr="00ED1050">
        <w:trPr>
          <w:trHeight w:val="436"/>
        </w:trPr>
        <w:tc>
          <w:tcPr>
            <w:tcW w:w="1135" w:type="dxa"/>
          </w:tcPr>
          <w:p w14:paraId="47CE5248" w14:textId="77777777" w:rsidR="00ED1050" w:rsidRPr="009F329D" w:rsidRDefault="00ED1050" w:rsidP="0014587F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377A6F" w14:textId="77777777" w:rsidR="00ED1050" w:rsidRPr="009F329D" w:rsidRDefault="00ED1050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"СК"Прометей"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60CBD7" w14:textId="77777777" w:rsidR="00ED1050" w:rsidRPr="009F329D" w:rsidRDefault="00ED1050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2315157760</w:t>
            </w:r>
          </w:p>
        </w:tc>
      </w:tr>
    </w:tbl>
    <w:p w14:paraId="60027604" w14:textId="77777777" w:rsidR="00ED1050" w:rsidRPr="009F329D" w:rsidRDefault="00ED1050" w:rsidP="0014587F">
      <w:pPr>
        <w:pStyle w:val="a5"/>
        <w:ind w:firstLine="567"/>
        <w:rPr>
          <w:rFonts w:ascii="Times New Roman" w:hAnsi="Times New Roman"/>
          <w:b/>
          <w:i/>
          <w:sz w:val="24"/>
          <w:szCs w:val="24"/>
        </w:rPr>
      </w:pPr>
    </w:p>
    <w:p w14:paraId="31BDE778" w14:textId="34A67D6E" w:rsidR="002F30AE" w:rsidRPr="009F329D" w:rsidRDefault="002F30AE" w:rsidP="0014587F">
      <w:pPr>
        <w:pStyle w:val="a5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F329D">
        <w:rPr>
          <w:rFonts w:ascii="Times New Roman" w:hAnsi="Times New Roman"/>
          <w:b/>
          <w:i/>
          <w:sz w:val="24"/>
          <w:szCs w:val="24"/>
        </w:rPr>
        <w:t xml:space="preserve">Голосовали: </w:t>
      </w:r>
      <w:r w:rsidRPr="009F329D">
        <w:rPr>
          <w:rFonts w:ascii="Times New Roman" w:hAnsi="Times New Roman"/>
          <w:sz w:val="24"/>
          <w:szCs w:val="24"/>
        </w:rPr>
        <w:t xml:space="preserve">«За»- </w:t>
      </w:r>
      <w:r w:rsidR="009E2BE0" w:rsidRPr="009F329D">
        <w:rPr>
          <w:rFonts w:ascii="Times New Roman" w:hAnsi="Times New Roman"/>
          <w:sz w:val="24"/>
          <w:szCs w:val="24"/>
        </w:rPr>
        <w:t>263</w:t>
      </w:r>
    </w:p>
    <w:p w14:paraId="5D65A6BB" w14:textId="77777777" w:rsidR="002F30AE" w:rsidRPr="009F329D" w:rsidRDefault="00E15248" w:rsidP="001458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F329D">
        <w:rPr>
          <w:rFonts w:ascii="Times New Roman" w:hAnsi="Times New Roman"/>
          <w:sz w:val="24"/>
          <w:szCs w:val="24"/>
        </w:rPr>
        <w:t xml:space="preserve">                       </w:t>
      </w:r>
      <w:r w:rsidR="002F30AE" w:rsidRPr="009F329D">
        <w:rPr>
          <w:rFonts w:ascii="Times New Roman" w:hAnsi="Times New Roman"/>
          <w:sz w:val="24"/>
          <w:szCs w:val="24"/>
        </w:rPr>
        <w:t xml:space="preserve">«Против»- нет </w:t>
      </w:r>
    </w:p>
    <w:p w14:paraId="1FBA405B" w14:textId="527E3B23" w:rsidR="002F30AE" w:rsidRPr="009F329D" w:rsidRDefault="002F30AE" w:rsidP="001458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F329D">
        <w:rPr>
          <w:rFonts w:ascii="Times New Roman" w:hAnsi="Times New Roman"/>
          <w:sz w:val="24"/>
          <w:szCs w:val="24"/>
        </w:rPr>
        <w:t xml:space="preserve">                   </w:t>
      </w:r>
      <w:r w:rsidR="00E15248" w:rsidRPr="009F329D">
        <w:rPr>
          <w:rFonts w:ascii="Times New Roman" w:hAnsi="Times New Roman"/>
          <w:sz w:val="24"/>
          <w:szCs w:val="24"/>
        </w:rPr>
        <w:t xml:space="preserve">     «Воздержались» - </w:t>
      </w:r>
      <w:r w:rsidR="009E2BE0" w:rsidRPr="009F329D">
        <w:rPr>
          <w:rFonts w:ascii="Times New Roman" w:hAnsi="Times New Roman"/>
          <w:sz w:val="24"/>
          <w:szCs w:val="24"/>
        </w:rPr>
        <w:t>нет</w:t>
      </w:r>
    </w:p>
    <w:p w14:paraId="4743B687" w14:textId="77777777" w:rsidR="002F30AE" w:rsidRPr="009F329D" w:rsidRDefault="002F30AE" w:rsidP="0014587F">
      <w:pPr>
        <w:spacing w:line="270" w:lineRule="atLeast"/>
        <w:ind w:firstLine="567"/>
        <w:jc w:val="both"/>
        <w:textAlignment w:val="top"/>
        <w:rPr>
          <w:b w:val="0"/>
          <w:color w:val="000000"/>
          <w:sz w:val="24"/>
          <w:szCs w:val="24"/>
        </w:rPr>
      </w:pPr>
      <w:r w:rsidRPr="009F329D">
        <w:rPr>
          <w:sz w:val="24"/>
          <w:szCs w:val="24"/>
        </w:rPr>
        <w:t xml:space="preserve">Постановили: </w:t>
      </w:r>
      <w:r w:rsidRPr="009F329D">
        <w:rPr>
          <w:b w:val="0"/>
          <w:sz w:val="24"/>
          <w:szCs w:val="24"/>
        </w:rPr>
        <w:t>П</w:t>
      </w:r>
      <w:r w:rsidRPr="009F329D">
        <w:rPr>
          <w:b w:val="0"/>
          <w:color w:val="000000"/>
          <w:sz w:val="24"/>
          <w:szCs w:val="24"/>
        </w:rPr>
        <w:t>рекратить действие Свидетельства о допуске к видам работ</w:t>
      </w:r>
      <w:r w:rsidR="00756DCB" w:rsidRPr="009F329D">
        <w:rPr>
          <w:b w:val="0"/>
          <w:color w:val="000000"/>
          <w:sz w:val="24"/>
          <w:szCs w:val="24"/>
        </w:rPr>
        <w:t>,</w:t>
      </w:r>
      <w:r w:rsidRPr="009F329D">
        <w:rPr>
          <w:b w:val="0"/>
          <w:color w:val="000000"/>
          <w:sz w:val="24"/>
          <w:szCs w:val="24"/>
        </w:rPr>
        <w:t xml:space="preserve"> оказывающим влияние на безопасность объектов капитального строительства следующим предприятиям: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954"/>
        <w:gridCol w:w="2016"/>
      </w:tblGrid>
      <w:tr w:rsidR="00D92F81" w:rsidRPr="009F329D" w14:paraId="626F2F8C" w14:textId="77777777" w:rsidTr="00F02E02">
        <w:trPr>
          <w:trHeight w:val="555"/>
        </w:trPr>
        <w:tc>
          <w:tcPr>
            <w:tcW w:w="1135" w:type="dxa"/>
          </w:tcPr>
          <w:p w14:paraId="73A43BB2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14:paraId="7E930396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16" w:type="dxa"/>
          </w:tcPr>
          <w:p w14:paraId="68FD8F4B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ИНН</w:t>
            </w:r>
          </w:p>
        </w:tc>
      </w:tr>
      <w:tr w:rsidR="00D92F81" w:rsidRPr="009F329D" w14:paraId="79EF0927" w14:textId="77777777" w:rsidTr="00F02E02">
        <w:trPr>
          <w:trHeight w:val="405"/>
        </w:trPr>
        <w:tc>
          <w:tcPr>
            <w:tcW w:w="1135" w:type="dxa"/>
          </w:tcPr>
          <w:p w14:paraId="5E7FFF00" w14:textId="77777777" w:rsidR="00D92F81" w:rsidRPr="009F329D" w:rsidRDefault="00D92F81" w:rsidP="001458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66877A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"Кубаньстройгрупп"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68436A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2335014520</w:t>
            </w:r>
          </w:p>
        </w:tc>
      </w:tr>
      <w:tr w:rsidR="00D92F81" w:rsidRPr="009F329D" w14:paraId="240652F5" w14:textId="77777777" w:rsidTr="00F02E02">
        <w:trPr>
          <w:trHeight w:val="512"/>
        </w:trPr>
        <w:tc>
          <w:tcPr>
            <w:tcW w:w="1135" w:type="dxa"/>
          </w:tcPr>
          <w:p w14:paraId="623F2097" w14:textId="77777777" w:rsidR="00D92F81" w:rsidRPr="009F329D" w:rsidRDefault="00D92F81" w:rsidP="001458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D231C6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"ИнжКомПроект"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CC4881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3525175574</w:t>
            </w:r>
          </w:p>
        </w:tc>
      </w:tr>
      <w:tr w:rsidR="00D92F81" w:rsidRPr="009F329D" w14:paraId="5B79735A" w14:textId="77777777" w:rsidTr="00F02E02">
        <w:trPr>
          <w:trHeight w:val="461"/>
        </w:trPr>
        <w:tc>
          <w:tcPr>
            <w:tcW w:w="1135" w:type="dxa"/>
          </w:tcPr>
          <w:p w14:paraId="21A94F88" w14:textId="77777777" w:rsidR="00D92F81" w:rsidRPr="009F329D" w:rsidRDefault="00D92F81" w:rsidP="001458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5CD5AA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ИП Анищенко А.Н.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7DE2FA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235700243860</w:t>
            </w:r>
          </w:p>
        </w:tc>
      </w:tr>
      <w:tr w:rsidR="00D92F81" w:rsidRPr="009F329D" w14:paraId="2ADFF87A" w14:textId="77777777" w:rsidTr="00F02E02">
        <w:trPr>
          <w:trHeight w:val="461"/>
        </w:trPr>
        <w:tc>
          <w:tcPr>
            <w:tcW w:w="1135" w:type="dxa"/>
          </w:tcPr>
          <w:p w14:paraId="5D4B1810" w14:textId="77777777" w:rsidR="00D92F81" w:rsidRPr="009F329D" w:rsidRDefault="00D92F81" w:rsidP="001458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E70BE2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"РАЙТОП-Газ"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BFB06C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2345010099</w:t>
            </w:r>
          </w:p>
        </w:tc>
      </w:tr>
      <w:tr w:rsidR="00D92F81" w:rsidRPr="009F329D" w14:paraId="7D417120" w14:textId="77777777" w:rsidTr="00F02E02">
        <w:trPr>
          <w:trHeight w:val="436"/>
        </w:trPr>
        <w:tc>
          <w:tcPr>
            <w:tcW w:w="1135" w:type="dxa"/>
          </w:tcPr>
          <w:p w14:paraId="6D4C209B" w14:textId="77777777" w:rsidR="00D92F81" w:rsidRPr="009F329D" w:rsidRDefault="00D92F81" w:rsidP="001458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8BD4AB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"СК"Прометей"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6A6F6D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2315157760</w:t>
            </w:r>
          </w:p>
        </w:tc>
      </w:tr>
    </w:tbl>
    <w:p w14:paraId="57050B07" w14:textId="77777777" w:rsidR="00D92F81" w:rsidRPr="009F329D" w:rsidRDefault="00D92F81" w:rsidP="0014587F">
      <w:pPr>
        <w:pStyle w:val="a5"/>
        <w:ind w:firstLine="567"/>
        <w:rPr>
          <w:rFonts w:ascii="Times New Roman" w:hAnsi="Times New Roman"/>
          <w:b/>
          <w:i/>
          <w:sz w:val="24"/>
          <w:szCs w:val="24"/>
        </w:rPr>
      </w:pPr>
    </w:p>
    <w:p w14:paraId="77A23E56" w14:textId="11833BC0" w:rsidR="00D92F81" w:rsidRPr="009F329D" w:rsidRDefault="00D92F81" w:rsidP="0014587F">
      <w:pPr>
        <w:spacing w:line="270" w:lineRule="atLeast"/>
        <w:ind w:firstLine="567"/>
        <w:jc w:val="both"/>
        <w:textAlignment w:val="top"/>
        <w:rPr>
          <w:b w:val="0"/>
          <w:sz w:val="24"/>
          <w:szCs w:val="24"/>
        </w:rPr>
      </w:pPr>
      <w:r w:rsidRPr="009F329D">
        <w:rPr>
          <w:sz w:val="24"/>
          <w:szCs w:val="24"/>
        </w:rPr>
        <w:t xml:space="preserve">По четвертому вопросу: </w:t>
      </w:r>
      <w:r w:rsidRPr="009F329D">
        <w:rPr>
          <w:b w:val="0"/>
          <w:sz w:val="24"/>
          <w:szCs w:val="24"/>
        </w:rPr>
        <w:t>слушали Бунину Ю.Ю.,</w:t>
      </w:r>
      <w:r w:rsidRPr="009F329D">
        <w:rPr>
          <w:b w:val="0"/>
          <w:color w:val="000000"/>
          <w:sz w:val="24"/>
          <w:szCs w:val="24"/>
        </w:rPr>
        <w:t xml:space="preserve"> о применении к членам Союза мер дисциплинарного воздействия   в виде </w:t>
      </w:r>
      <w:r w:rsidRPr="009F329D">
        <w:rPr>
          <w:b w:val="0"/>
          <w:sz w:val="24"/>
          <w:szCs w:val="24"/>
        </w:rPr>
        <w:t xml:space="preserve"> исключения из членов Союза, которая  предложила исключить из  членов Союза следующих лиц: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41"/>
        <w:gridCol w:w="3116"/>
      </w:tblGrid>
      <w:tr w:rsidR="00D92F81" w:rsidRPr="009F329D" w14:paraId="6A6B74EB" w14:textId="77777777" w:rsidTr="00F02E02">
        <w:trPr>
          <w:trHeight w:val="555"/>
        </w:trPr>
        <w:tc>
          <w:tcPr>
            <w:tcW w:w="992" w:type="dxa"/>
          </w:tcPr>
          <w:p w14:paraId="1AE6E2AE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241" w:type="dxa"/>
          </w:tcPr>
          <w:p w14:paraId="2693004F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16" w:type="dxa"/>
          </w:tcPr>
          <w:p w14:paraId="707F9B08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ИНН</w:t>
            </w:r>
          </w:p>
        </w:tc>
      </w:tr>
      <w:tr w:rsidR="00D92F81" w:rsidRPr="009F329D" w14:paraId="29AB0AD2" w14:textId="77777777" w:rsidTr="00F02E02">
        <w:trPr>
          <w:trHeight w:val="405"/>
        </w:trPr>
        <w:tc>
          <w:tcPr>
            <w:tcW w:w="992" w:type="dxa"/>
          </w:tcPr>
          <w:p w14:paraId="377154AE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CA73FA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"Учпрофстрой"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CFEC5A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3526017524</w:t>
            </w:r>
          </w:p>
        </w:tc>
      </w:tr>
      <w:tr w:rsidR="00D92F81" w:rsidRPr="009F329D" w14:paraId="3C5CE89D" w14:textId="77777777" w:rsidTr="00F02E02">
        <w:trPr>
          <w:trHeight w:val="512"/>
        </w:trPr>
        <w:tc>
          <w:tcPr>
            <w:tcW w:w="992" w:type="dxa"/>
          </w:tcPr>
          <w:p w14:paraId="21CAD0C4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B7A4B3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ЗАО "МОНТАЖТЕХЭНЕРГО"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365B64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7705706101</w:t>
            </w:r>
          </w:p>
        </w:tc>
      </w:tr>
      <w:tr w:rsidR="00D92F81" w:rsidRPr="009F329D" w14:paraId="3C2666ED" w14:textId="77777777" w:rsidTr="00F02E02">
        <w:trPr>
          <w:trHeight w:val="461"/>
        </w:trPr>
        <w:tc>
          <w:tcPr>
            <w:tcW w:w="992" w:type="dxa"/>
          </w:tcPr>
          <w:p w14:paraId="5354AE58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B1419A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"Спецсервис"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2EB6C5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2308160650</w:t>
            </w:r>
          </w:p>
        </w:tc>
      </w:tr>
      <w:tr w:rsidR="00D92F81" w:rsidRPr="009F329D" w14:paraId="14B925E9" w14:textId="77777777" w:rsidTr="00F02E02">
        <w:trPr>
          <w:trHeight w:val="461"/>
        </w:trPr>
        <w:tc>
          <w:tcPr>
            <w:tcW w:w="992" w:type="dxa"/>
          </w:tcPr>
          <w:p w14:paraId="28477741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B6B454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"ПромИнжиниринг"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30F1CC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1660156140</w:t>
            </w:r>
          </w:p>
        </w:tc>
      </w:tr>
    </w:tbl>
    <w:p w14:paraId="4323D276" w14:textId="77777777" w:rsidR="00D92F81" w:rsidRPr="009F329D" w:rsidRDefault="00D92F81" w:rsidP="0014587F">
      <w:pPr>
        <w:pStyle w:val="a5"/>
        <w:ind w:firstLine="567"/>
        <w:rPr>
          <w:rFonts w:ascii="Times New Roman" w:hAnsi="Times New Roman"/>
          <w:b/>
          <w:i/>
          <w:sz w:val="24"/>
          <w:szCs w:val="24"/>
        </w:rPr>
      </w:pPr>
    </w:p>
    <w:p w14:paraId="3A49D6C3" w14:textId="1CA25C3E" w:rsidR="002F30AE" w:rsidRPr="009F329D" w:rsidRDefault="002F30AE" w:rsidP="0014587F">
      <w:pPr>
        <w:pStyle w:val="a5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F329D">
        <w:rPr>
          <w:rFonts w:ascii="Times New Roman" w:hAnsi="Times New Roman"/>
          <w:b/>
          <w:i/>
          <w:sz w:val="24"/>
          <w:szCs w:val="24"/>
        </w:rPr>
        <w:t xml:space="preserve">Голосовали: </w:t>
      </w:r>
      <w:r w:rsidR="00E15248" w:rsidRPr="009F329D">
        <w:rPr>
          <w:rFonts w:ascii="Times New Roman" w:hAnsi="Times New Roman"/>
          <w:sz w:val="24"/>
          <w:szCs w:val="24"/>
        </w:rPr>
        <w:t xml:space="preserve">«За»- </w:t>
      </w:r>
      <w:r w:rsidR="009E2BE0" w:rsidRPr="009F329D">
        <w:rPr>
          <w:rFonts w:ascii="Times New Roman" w:hAnsi="Times New Roman"/>
          <w:sz w:val="24"/>
          <w:szCs w:val="24"/>
        </w:rPr>
        <w:t>263</w:t>
      </w:r>
    </w:p>
    <w:p w14:paraId="3DC0D925" w14:textId="77777777" w:rsidR="002F30AE" w:rsidRPr="009F329D" w:rsidRDefault="002F30AE" w:rsidP="001458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F329D">
        <w:rPr>
          <w:rFonts w:ascii="Times New Roman" w:hAnsi="Times New Roman"/>
          <w:sz w:val="24"/>
          <w:szCs w:val="24"/>
        </w:rPr>
        <w:t xml:space="preserve">                              «Против»- нет </w:t>
      </w:r>
    </w:p>
    <w:p w14:paraId="2A574645" w14:textId="35073DF2" w:rsidR="002F30AE" w:rsidRPr="009F329D" w:rsidRDefault="002F30AE" w:rsidP="001458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F329D">
        <w:rPr>
          <w:rFonts w:ascii="Times New Roman" w:hAnsi="Times New Roman"/>
          <w:sz w:val="24"/>
          <w:szCs w:val="24"/>
        </w:rPr>
        <w:t xml:space="preserve">                  </w:t>
      </w:r>
      <w:r w:rsidR="00E15248" w:rsidRPr="009F329D">
        <w:rPr>
          <w:rFonts w:ascii="Times New Roman" w:hAnsi="Times New Roman"/>
          <w:sz w:val="24"/>
          <w:szCs w:val="24"/>
        </w:rPr>
        <w:t xml:space="preserve">            «Воздержались» - </w:t>
      </w:r>
      <w:r w:rsidR="009E2BE0" w:rsidRPr="009F329D">
        <w:rPr>
          <w:rFonts w:ascii="Times New Roman" w:hAnsi="Times New Roman"/>
          <w:sz w:val="24"/>
          <w:szCs w:val="24"/>
        </w:rPr>
        <w:t>нет</w:t>
      </w:r>
    </w:p>
    <w:p w14:paraId="712F9922" w14:textId="77777777" w:rsidR="002F30AE" w:rsidRPr="009F329D" w:rsidRDefault="002F30AE" w:rsidP="0014587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4A12A5E9" w14:textId="77777777" w:rsidR="002F30AE" w:rsidRPr="009F329D" w:rsidRDefault="002F30AE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9F329D">
        <w:rPr>
          <w:rFonts w:ascii="Times New Roman" w:hAnsi="Times New Roman" w:cs="Times New Roman"/>
          <w:sz w:val="24"/>
          <w:szCs w:val="24"/>
        </w:rPr>
        <w:t xml:space="preserve"> Исключить из  членов </w:t>
      </w:r>
      <w:r w:rsidR="00CB2865" w:rsidRPr="009F329D">
        <w:rPr>
          <w:rFonts w:ascii="Times New Roman" w:hAnsi="Times New Roman" w:cs="Times New Roman"/>
          <w:sz w:val="24"/>
          <w:szCs w:val="24"/>
        </w:rPr>
        <w:t>Союза</w:t>
      </w:r>
      <w:r w:rsidRPr="009F329D">
        <w:rPr>
          <w:rFonts w:ascii="Times New Roman" w:hAnsi="Times New Roman" w:cs="Times New Roman"/>
          <w:sz w:val="24"/>
          <w:szCs w:val="24"/>
        </w:rPr>
        <w:t xml:space="preserve"> следующих лиц: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41"/>
        <w:gridCol w:w="3116"/>
      </w:tblGrid>
      <w:tr w:rsidR="00D92F81" w:rsidRPr="009F329D" w14:paraId="7EF9C7C3" w14:textId="77777777" w:rsidTr="00F02E02">
        <w:trPr>
          <w:trHeight w:val="555"/>
        </w:trPr>
        <w:tc>
          <w:tcPr>
            <w:tcW w:w="992" w:type="dxa"/>
          </w:tcPr>
          <w:p w14:paraId="73BA668C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241" w:type="dxa"/>
          </w:tcPr>
          <w:p w14:paraId="50FCF222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16" w:type="dxa"/>
          </w:tcPr>
          <w:p w14:paraId="12E1E423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ИНН</w:t>
            </w:r>
          </w:p>
        </w:tc>
      </w:tr>
      <w:tr w:rsidR="00D92F81" w:rsidRPr="009F329D" w14:paraId="3914E858" w14:textId="77777777" w:rsidTr="00F02E02">
        <w:trPr>
          <w:trHeight w:val="405"/>
        </w:trPr>
        <w:tc>
          <w:tcPr>
            <w:tcW w:w="992" w:type="dxa"/>
          </w:tcPr>
          <w:p w14:paraId="4F7174C2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990620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"Учпрофстрой"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8CD6AF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3526017524</w:t>
            </w:r>
          </w:p>
        </w:tc>
      </w:tr>
      <w:tr w:rsidR="00D92F81" w:rsidRPr="009F329D" w14:paraId="59193B05" w14:textId="77777777" w:rsidTr="00F02E02">
        <w:trPr>
          <w:trHeight w:val="512"/>
        </w:trPr>
        <w:tc>
          <w:tcPr>
            <w:tcW w:w="992" w:type="dxa"/>
          </w:tcPr>
          <w:p w14:paraId="7222399A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08CDA5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ЗАО "МОНТАЖТЕХЭНЕРГО"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C600CB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7705706101</w:t>
            </w:r>
          </w:p>
        </w:tc>
      </w:tr>
      <w:tr w:rsidR="00D92F81" w:rsidRPr="009F329D" w14:paraId="701ED921" w14:textId="77777777" w:rsidTr="00F02E02">
        <w:trPr>
          <w:trHeight w:val="461"/>
        </w:trPr>
        <w:tc>
          <w:tcPr>
            <w:tcW w:w="992" w:type="dxa"/>
          </w:tcPr>
          <w:p w14:paraId="37FA0F66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2D9B11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"Спецсервис"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A29AF0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2308160650</w:t>
            </w:r>
          </w:p>
        </w:tc>
      </w:tr>
      <w:tr w:rsidR="00D92F81" w:rsidRPr="009F329D" w14:paraId="27E7F029" w14:textId="77777777" w:rsidTr="00F02E02">
        <w:trPr>
          <w:trHeight w:val="461"/>
        </w:trPr>
        <w:tc>
          <w:tcPr>
            <w:tcW w:w="992" w:type="dxa"/>
          </w:tcPr>
          <w:p w14:paraId="6A7CAF10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54DE31" w14:textId="77777777" w:rsidR="00D92F81" w:rsidRPr="009F329D" w:rsidRDefault="00D92F81" w:rsidP="0014587F">
            <w:pPr>
              <w:ind w:firstLine="567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ООО "ПромИнжиниринг"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DCCE6C" w14:textId="77777777" w:rsidR="00D92F81" w:rsidRPr="009F329D" w:rsidRDefault="00D92F81" w:rsidP="0014587F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F329D">
              <w:rPr>
                <w:b w:val="0"/>
                <w:sz w:val="24"/>
                <w:szCs w:val="24"/>
              </w:rPr>
              <w:t>1660156140</w:t>
            </w:r>
          </w:p>
        </w:tc>
      </w:tr>
    </w:tbl>
    <w:p w14:paraId="07F5102B" w14:textId="77777777" w:rsidR="00D92F81" w:rsidRPr="009F329D" w:rsidRDefault="00D92F81" w:rsidP="0014587F">
      <w:pPr>
        <w:ind w:firstLine="567"/>
        <w:rPr>
          <w:sz w:val="24"/>
          <w:szCs w:val="24"/>
        </w:rPr>
      </w:pPr>
    </w:p>
    <w:p w14:paraId="2C6543C6" w14:textId="77777777" w:rsidR="00CE4FA3" w:rsidRPr="009F329D" w:rsidRDefault="00CE4FA3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5C17F" w14:textId="1A2B1A3B" w:rsidR="00CC5C2D" w:rsidRPr="009F329D" w:rsidRDefault="00CC5C2D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96946" w:rsidRPr="009F329D">
        <w:rPr>
          <w:rFonts w:ascii="Times New Roman" w:hAnsi="Times New Roman" w:cs="Times New Roman"/>
          <w:b/>
          <w:sz w:val="24"/>
          <w:szCs w:val="24"/>
        </w:rPr>
        <w:t>пятому</w:t>
      </w:r>
      <w:r w:rsidRPr="009F329D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D96946" w:rsidRPr="009F329D">
        <w:rPr>
          <w:rFonts w:ascii="Times New Roman" w:hAnsi="Times New Roman" w:cs="Times New Roman"/>
          <w:b/>
          <w:sz w:val="24"/>
          <w:szCs w:val="24"/>
        </w:rPr>
        <w:t>:</w:t>
      </w:r>
      <w:r w:rsidRPr="009F3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29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D96946" w:rsidRPr="009F329D">
        <w:rPr>
          <w:rFonts w:ascii="Times New Roman" w:hAnsi="Times New Roman" w:cs="Times New Roman"/>
          <w:sz w:val="24"/>
          <w:szCs w:val="24"/>
        </w:rPr>
        <w:t xml:space="preserve">- </w:t>
      </w:r>
      <w:r w:rsidR="00CB2865" w:rsidRPr="009F329D">
        <w:rPr>
          <w:rFonts w:ascii="Times New Roman" w:hAnsi="Times New Roman" w:cs="Times New Roman"/>
          <w:sz w:val="24"/>
          <w:szCs w:val="24"/>
        </w:rPr>
        <w:t>Председателя Ревизионно</w:t>
      </w:r>
      <w:r w:rsidR="009E2BE0" w:rsidRPr="009F329D">
        <w:rPr>
          <w:rFonts w:ascii="Times New Roman" w:hAnsi="Times New Roman" w:cs="Times New Roman"/>
          <w:sz w:val="24"/>
          <w:szCs w:val="24"/>
        </w:rPr>
        <w:t>й комиссии  Союза – Скрипникову Ольгу Юрьевну</w:t>
      </w:r>
      <w:r w:rsidR="00D96946" w:rsidRPr="009F329D">
        <w:rPr>
          <w:rFonts w:ascii="Times New Roman" w:hAnsi="Times New Roman" w:cs="Times New Roman"/>
          <w:sz w:val="24"/>
          <w:szCs w:val="24"/>
        </w:rPr>
        <w:t>,</w:t>
      </w:r>
      <w:r w:rsidRPr="009F329D">
        <w:rPr>
          <w:rFonts w:ascii="Times New Roman" w:hAnsi="Times New Roman" w:cs="Times New Roman"/>
          <w:sz w:val="24"/>
          <w:szCs w:val="24"/>
        </w:rPr>
        <w:t xml:space="preserve"> поступило предложение утверд</w:t>
      </w:r>
      <w:r w:rsidR="00D96946" w:rsidRPr="009F329D">
        <w:rPr>
          <w:rFonts w:ascii="Times New Roman" w:hAnsi="Times New Roman" w:cs="Times New Roman"/>
          <w:sz w:val="24"/>
          <w:szCs w:val="24"/>
        </w:rPr>
        <w:t>ить Отчет Ревизионной комиссии,</w:t>
      </w:r>
      <w:r w:rsidRPr="009F329D">
        <w:rPr>
          <w:rFonts w:ascii="Times New Roman" w:hAnsi="Times New Roman" w:cs="Times New Roman"/>
          <w:sz w:val="24"/>
          <w:szCs w:val="24"/>
        </w:rPr>
        <w:t xml:space="preserve"> годовую бухгалтерскую отчетность само</w:t>
      </w:r>
      <w:r w:rsidR="00CB2865" w:rsidRPr="009F329D">
        <w:rPr>
          <w:rFonts w:ascii="Times New Roman" w:hAnsi="Times New Roman" w:cs="Times New Roman"/>
          <w:sz w:val="24"/>
          <w:szCs w:val="24"/>
        </w:rPr>
        <w:t>регулируемой организации за 2015</w:t>
      </w:r>
      <w:r w:rsidRPr="009F329D">
        <w:rPr>
          <w:rFonts w:ascii="Times New Roman" w:hAnsi="Times New Roman" w:cs="Times New Roman"/>
          <w:sz w:val="24"/>
          <w:szCs w:val="24"/>
        </w:rPr>
        <w:t xml:space="preserve"> г. Принять к сведению От</w:t>
      </w:r>
      <w:r w:rsidR="00CB2865" w:rsidRPr="009F329D">
        <w:rPr>
          <w:rFonts w:ascii="Times New Roman" w:hAnsi="Times New Roman" w:cs="Times New Roman"/>
          <w:sz w:val="24"/>
          <w:szCs w:val="24"/>
        </w:rPr>
        <w:t>чет аудиторской проверки за 2015</w:t>
      </w:r>
      <w:r w:rsidRPr="009F329D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00169A4" w14:textId="77777777" w:rsidR="00497DD0" w:rsidRPr="009F329D" w:rsidRDefault="00497DD0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3E9438" w14:textId="7FCD2824" w:rsidR="00DD6449" w:rsidRPr="009F329D" w:rsidRDefault="00DD6449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9F329D">
        <w:rPr>
          <w:rFonts w:ascii="Times New Roman" w:hAnsi="Times New Roman" w:cs="Times New Roman"/>
          <w:sz w:val="24"/>
          <w:szCs w:val="24"/>
        </w:rPr>
        <w:t xml:space="preserve">«За»- </w:t>
      </w:r>
      <w:r w:rsidR="009E2BE0" w:rsidRPr="009F329D">
        <w:rPr>
          <w:rFonts w:ascii="Times New Roman" w:hAnsi="Times New Roman" w:cs="Times New Roman"/>
          <w:sz w:val="24"/>
          <w:szCs w:val="24"/>
        </w:rPr>
        <w:t>263</w:t>
      </w:r>
    </w:p>
    <w:p w14:paraId="28C8E171" w14:textId="77777777" w:rsidR="00DD6449" w:rsidRPr="009F329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3D7D6F43" w14:textId="77777777" w:rsidR="00DD6449" w:rsidRPr="009F329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B629D" w:rsidRPr="009F329D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 w:rsidR="00CC5C2D" w:rsidRPr="009F329D">
        <w:rPr>
          <w:rFonts w:ascii="Times New Roman" w:hAnsi="Times New Roman" w:cs="Times New Roman"/>
          <w:sz w:val="24"/>
          <w:szCs w:val="24"/>
        </w:rPr>
        <w:t>нет</w:t>
      </w:r>
    </w:p>
    <w:p w14:paraId="1022348F" w14:textId="77777777" w:rsidR="00CC5C2D" w:rsidRPr="009F329D" w:rsidRDefault="00DD6449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9F329D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CC5C2D" w:rsidRPr="009F329D">
        <w:rPr>
          <w:rFonts w:ascii="Times New Roman" w:hAnsi="Times New Roman" w:cs="Times New Roman"/>
          <w:sz w:val="24"/>
          <w:szCs w:val="24"/>
        </w:rPr>
        <w:t>Отчет Ревизионной комиссии,  годовую бухгалтерскую отчетность самор</w:t>
      </w:r>
      <w:r w:rsidR="00CB2865" w:rsidRPr="009F329D">
        <w:rPr>
          <w:rFonts w:ascii="Times New Roman" w:hAnsi="Times New Roman" w:cs="Times New Roman"/>
          <w:sz w:val="24"/>
          <w:szCs w:val="24"/>
        </w:rPr>
        <w:t>егулируемой организации за 2015</w:t>
      </w:r>
      <w:r w:rsidR="00CC5C2D" w:rsidRPr="009F329D">
        <w:rPr>
          <w:rFonts w:ascii="Times New Roman" w:hAnsi="Times New Roman" w:cs="Times New Roman"/>
          <w:sz w:val="24"/>
          <w:szCs w:val="24"/>
        </w:rPr>
        <w:t xml:space="preserve"> г. Принять к сведению От</w:t>
      </w:r>
      <w:r w:rsidR="00CB2865" w:rsidRPr="009F329D">
        <w:rPr>
          <w:rFonts w:ascii="Times New Roman" w:hAnsi="Times New Roman" w:cs="Times New Roman"/>
          <w:sz w:val="24"/>
          <w:szCs w:val="24"/>
        </w:rPr>
        <w:t>чет аудиторской проверки за 2015</w:t>
      </w:r>
      <w:r w:rsidR="00CC5C2D" w:rsidRPr="009F329D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B4715EA" w14:textId="77777777" w:rsidR="00D96946" w:rsidRPr="009F329D" w:rsidRDefault="00D96946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205BD1" w14:textId="77777777" w:rsidR="00CE4FA3" w:rsidRPr="009F329D" w:rsidRDefault="0044141C" w:rsidP="0014587F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9F329D">
        <w:rPr>
          <w:sz w:val="24"/>
          <w:szCs w:val="24"/>
        </w:rPr>
        <w:t xml:space="preserve">По </w:t>
      </w:r>
      <w:r w:rsidR="00D96946" w:rsidRPr="009F329D">
        <w:rPr>
          <w:sz w:val="24"/>
          <w:szCs w:val="24"/>
        </w:rPr>
        <w:t>шестому</w:t>
      </w:r>
      <w:r w:rsidRPr="009F329D">
        <w:rPr>
          <w:sz w:val="24"/>
          <w:szCs w:val="24"/>
        </w:rPr>
        <w:t xml:space="preserve"> вопросу: </w:t>
      </w:r>
      <w:r w:rsidR="00CE4FA3" w:rsidRPr="009F329D">
        <w:rPr>
          <w:b w:val="0"/>
          <w:sz w:val="24"/>
          <w:szCs w:val="24"/>
        </w:rPr>
        <w:t xml:space="preserve">слушали </w:t>
      </w:r>
      <w:r w:rsidR="00D96946" w:rsidRPr="009F329D">
        <w:rPr>
          <w:b w:val="0"/>
          <w:sz w:val="24"/>
          <w:szCs w:val="24"/>
        </w:rPr>
        <w:t>Ладатко А.П., который предложил</w:t>
      </w:r>
      <w:r w:rsidR="00CE4FA3" w:rsidRPr="009F329D">
        <w:rPr>
          <w:b w:val="0"/>
          <w:sz w:val="24"/>
          <w:szCs w:val="24"/>
        </w:rPr>
        <w:t xml:space="preserve"> утвердить смету расходов  само</w:t>
      </w:r>
      <w:r w:rsidR="00CB2865" w:rsidRPr="009F329D">
        <w:rPr>
          <w:b w:val="0"/>
          <w:sz w:val="24"/>
          <w:szCs w:val="24"/>
        </w:rPr>
        <w:t>регулируемой организации на 2017</w:t>
      </w:r>
      <w:r w:rsidR="00CE4FA3" w:rsidRPr="009F329D">
        <w:rPr>
          <w:b w:val="0"/>
          <w:sz w:val="24"/>
          <w:szCs w:val="24"/>
        </w:rPr>
        <w:t xml:space="preserve"> год</w:t>
      </w:r>
    </w:p>
    <w:p w14:paraId="116F4868" w14:textId="77777777" w:rsidR="0044141C" w:rsidRPr="009F329D" w:rsidRDefault="0044141C" w:rsidP="0014587F">
      <w:pPr>
        <w:spacing w:line="276" w:lineRule="auto"/>
        <w:ind w:firstLine="567"/>
        <w:rPr>
          <w:b w:val="0"/>
          <w:sz w:val="24"/>
          <w:szCs w:val="24"/>
        </w:rPr>
      </w:pPr>
    </w:p>
    <w:p w14:paraId="75396B56" w14:textId="5204B90A" w:rsidR="0044141C" w:rsidRPr="009F329D" w:rsidRDefault="0044141C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9F329D">
        <w:rPr>
          <w:rFonts w:ascii="Times New Roman" w:hAnsi="Times New Roman" w:cs="Times New Roman"/>
          <w:sz w:val="24"/>
          <w:szCs w:val="24"/>
        </w:rPr>
        <w:t xml:space="preserve">«За»- </w:t>
      </w:r>
      <w:r w:rsidR="009E2BE0" w:rsidRPr="009F329D">
        <w:rPr>
          <w:rFonts w:ascii="Times New Roman" w:hAnsi="Times New Roman" w:cs="Times New Roman"/>
          <w:sz w:val="24"/>
          <w:szCs w:val="24"/>
        </w:rPr>
        <w:t>263</w:t>
      </w:r>
    </w:p>
    <w:p w14:paraId="36D7ACDE" w14:textId="77777777" w:rsidR="0044141C" w:rsidRPr="009F329D" w:rsidRDefault="0044141C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0B0F8669" w14:textId="77777777" w:rsidR="0044141C" w:rsidRPr="009F329D" w:rsidRDefault="0044141C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</w:t>
      </w:r>
    </w:p>
    <w:p w14:paraId="6DA421BD" w14:textId="77777777" w:rsidR="00CE4FA3" w:rsidRPr="009F329D" w:rsidRDefault="0044141C" w:rsidP="0014587F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9F329D">
        <w:rPr>
          <w:sz w:val="24"/>
          <w:szCs w:val="24"/>
        </w:rPr>
        <w:t>Постановили:</w:t>
      </w:r>
      <w:r w:rsidRPr="009F329D">
        <w:rPr>
          <w:b w:val="0"/>
          <w:sz w:val="24"/>
          <w:szCs w:val="24"/>
        </w:rPr>
        <w:t xml:space="preserve"> </w:t>
      </w:r>
      <w:r w:rsidR="00CE4FA3" w:rsidRPr="009F329D">
        <w:rPr>
          <w:b w:val="0"/>
          <w:sz w:val="24"/>
          <w:szCs w:val="24"/>
        </w:rPr>
        <w:t xml:space="preserve">утвердить смету расходов  саморегулируемой организации на </w:t>
      </w:r>
      <w:r w:rsidR="00CB2865" w:rsidRPr="009F329D">
        <w:rPr>
          <w:b w:val="0"/>
          <w:sz w:val="24"/>
          <w:szCs w:val="24"/>
        </w:rPr>
        <w:t>2017</w:t>
      </w:r>
      <w:r w:rsidR="00CE4FA3" w:rsidRPr="009F329D">
        <w:rPr>
          <w:b w:val="0"/>
          <w:sz w:val="24"/>
          <w:szCs w:val="24"/>
        </w:rPr>
        <w:t xml:space="preserve"> год</w:t>
      </w:r>
      <w:r w:rsidR="00D96946" w:rsidRPr="009F329D">
        <w:rPr>
          <w:b w:val="0"/>
          <w:sz w:val="24"/>
          <w:szCs w:val="24"/>
        </w:rPr>
        <w:t>.</w:t>
      </w:r>
    </w:p>
    <w:p w14:paraId="4CAF4752" w14:textId="77777777" w:rsidR="00CE4FA3" w:rsidRPr="009F329D" w:rsidRDefault="00CE4FA3" w:rsidP="0014587F">
      <w:pPr>
        <w:spacing w:line="276" w:lineRule="auto"/>
        <w:ind w:firstLine="567"/>
        <w:jc w:val="both"/>
        <w:rPr>
          <w:b w:val="0"/>
          <w:sz w:val="24"/>
          <w:szCs w:val="24"/>
        </w:rPr>
      </w:pPr>
    </w:p>
    <w:p w14:paraId="7B4FF1C6" w14:textId="6B7D65B4" w:rsidR="0044141C" w:rsidRPr="009F329D" w:rsidRDefault="00D96946" w:rsidP="0014587F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F329D">
        <w:rPr>
          <w:sz w:val="24"/>
          <w:szCs w:val="24"/>
        </w:rPr>
        <w:t>По седьмому</w:t>
      </w:r>
      <w:r w:rsidR="0044141C" w:rsidRPr="009F329D">
        <w:rPr>
          <w:sz w:val="24"/>
          <w:szCs w:val="24"/>
        </w:rPr>
        <w:t xml:space="preserve"> вопросу: </w:t>
      </w:r>
      <w:r w:rsidR="0044141C" w:rsidRPr="009F329D">
        <w:rPr>
          <w:b w:val="0"/>
          <w:sz w:val="24"/>
          <w:szCs w:val="24"/>
        </w:rPr>
        <w:t xml:space="preserve">слушали </w:t>
      </w:r>
      <w:r w:rsidR="00867864" w:rsidRPr="009F329D">
        <w:rPr>
          <w:b w:val="0"/>
          <w:sz w:val="24"/>
          <w:szCs w:val="24"/>
        </w:rPr>
        <w:t xml:space="preserve">Бунину Ю.Ю., которая </w:t>
      </w:r>
      <w:r w:rsidR="00867864" w:rsidRPr="009F329D">
        <w:rPr>
          <w:b w:val="0"/>
          <w:color w:val="000000" w:themeColor="text1"/>
          <w:sz w:val="24"/>
          <w:szCs w:val="24"/>
        </w:rPr>
        <w:t>сообщила, что в связи с поступившими от членов Совета директоров -Казибекова Ибрагима Гаджиевича</w:t>
      </w:r>
      <w:r w:rsidR="001A6C42">
        <w:rPr>
          <w:b w:val="0"/>
          <w:color w:val="000000" w:themeColor="text1"/>
          <w:sz w:val="24"/>
          <w:szCs w:val="24"/>
        </w:rPr>
        <w:t>, Председателя Совета директоров</w:t>
      </w:r>
      <w:r w:rsidR="00867864" w:rsidRPr="009F329D">
        <w:rPr>
          <w:b w:val="0"/>
          <w:color w:val="000000" w:themeColor="text1"/>
          <w:sz w:val="24"/>
          <w:szCs w:val="24"/>
        </w:rPr>
        <w:t xml:space="preserve"> и Сурма Дмитрия Валерьевича,</w:t>
      </w:r>
      <w:r w:rsidR="001A6C42">
        <w:rPr>
          <w:b w:val="0"/>
          <w:color w:val="000000" w:themeColor="text1"/>
          <w:sz w:val="24"/>
          <w:szCs w:val="24"/>
        </w:rPr>
        <w:t xml:space="preserve"> члена Совета директоров,</w:t>
      </w:r>
      <w:r w:rsidR="00867864" w:rsidRPr="009F329D">
        <w:rPr>
          <w:b w:val="0"/>
          <w:color w:val="000000" w:themeColor="text1"/>
          <w:sz w:val="24"/>
          <w:szCs w:val="24"/>
        </w:rPr>
        <w:t xml:space="preserve"> заявлениями о дос</w:t>
      </w:r>
      <w:r w:rsidR="001A6C42">
        <w:rPr>
          <w:b w:val="0"/>
          <w:color w:val="000000" w:themeColor="text1"/>
          <w:sz w:val="24"/>
          <w:szCs w:val="24"/>
        </w:rPr>
        <w:t>рочном сложении полномочий</w:t>
      </w:r>
      <w:r w:rsidR="00867864" w:rsidRPr="009F329D">
        <w:rPr>
          <w:b w:val="0"/>
          <w:color w:val="000000" w:themeColor="text1"/>
          <w:sz w:val="24"/>
          <w:szCs w:val="24"/>
        </w:rPr>
        <w:t>, необходимо прекратить их полномочия решением общего годового собрания, а так же  предложил</w:t>
      </w:r>
      <w:r w:rsidR="009E2BE0" w:rsidRPr="009F329D">
        <w:rPr>
          <w:b w:val="0"/>
          <w:color w:val="000000" w:themeColor="text1"/>
          <w:sz w:val="24"/>
          <w:szCs w:val="24"/>
        </w:rPr>
        <w:t>а</w:t>
      </w:r>
      <w:r w:rsidR="00867864" w:rsidRPr="009F329D">
        <w:rPr>
          <w:b w:val="0"/>
          <w:color w:val="000000" w:themeColor="text1"/>
          <w:sz w:val="24"/>
          <w:szCs w:val="24"/>
        </w:rPr>
        <w:t xml:space="preserve"> тайным голосованием  на освободившиеся места избрать новых  членов Совета директоров Союз «Комплексное объединение проектировщиков».</w:t>
      </w:r>
    </w:p>
    <w:p w14:paraId="44FB22BA" w14:textId="7D566147" w:rsidR="00BF3AE1" w:rsidRPr="009F329D" w:rsidRDefault="00BF3AE1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9F329D">
        <w:rPr>
          <w:rFonts w:ascii="Times New Roman" w:hAnsi="Times New Roman" w:cs="Times New Roman"/>
          <w:sz w:val="24"/>
          <w:szCs w:val="24"/>
        </w:rPr>
        <w:t xml:space="preserve">«За»- </w:t>
      </w:r>
      <w:r w:rsidR="009E2BE0" w:rsidRPr="009F329D">
        <w:rPr>
          <w:rFonts w:ascii="Times New Roman" w:hAnsi="Times New Roman" w:cs="Times New Roman"/>
          <w:sz w:val="24"/>
          <w:szCs w:val="24"/>
        </w:rPr>
        <w:t>263</w:t>
      </w:r>
    </w:p>
    <w:p w14:paraId="717025B0" w14:textId="29FC7524" w:rsidR="00BF3AE1" w:rsidRPr="009F329D" w:rsidRDefault="0014587F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3AE1" w:rsidRPr="009F329D">
        <w:rPr>
          <w:rFonts w:ascii="Times New Roman" w:hAnsi="Times New Roman" w:cs="Times New Roman"/>
          <w:sz w:val="24"/>
          <w:szCs w:val="24"/>
        </w:rPr>
        <w:t xml:space="preserve">«Против»- нет </w:t>
      </w:r>
    </w:p>
    <w:p w14:paraId="7662D542" w14:textId="47DA4BDB" w:rsidR="00BF3AE1" w:rsidRPr="009F329D" w:rsidRDefault="0014587F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F3AE1" w:rsidRPr="009F329D">
        <w:rPr>
          <w:rFonts w:ascii="Times New Roman" w:hAnsi="Times New Roman" w:cs="Times New Roman"/>
          <w:sz w:val="24"/>
          <w:szCs w:val="24"/>
        </w:rPr>
        <w:t>«Воздержались» - нет</w:t>
      </w:r>
    </w:p>
    <w:p w14:paraId="489C3CC9" w14:textId="77777777" w:rsidR="00BF3AE1" w:rsidRPr="009F329D" w:rsidRDefault="00BF3AE1" w:rsidP="0014587F">
      <w:pPr>
        <w:ind w:firstLine="567"/>
        <w:jc w:val="both"/>
        <w:rPr>
          <w:b w:val="0"/>
          <w:sz w:val="24"/>
          <w:szCs w:val="24"/>
        </w:rPr>
      </w:pPr>
    </w:p>
    <w:p w14:paraId="2CD4D5F2" w14:textId="64B6B519" w:rsidR="00BF3AE1" w:rsidRPr="009F329D" w:rsidRDefault="00BF3AE1" w:rsidP="0014587F">
      <w:pPr>
        <w:shd w:val="clear" w:color="auto" w:fill="FFFFFF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F329D">
        <w:rPr>
          <w:color w:val="000000" w:themeColor="text1"/>
          <w:sz w:val="24"/>
          <w:szCs w:val="24"/>
        </w:rPr>
        <w:t>Постановили:</w:t>
      </w:r>
      <w:r w:rsidR="001F5A0B" w:rsidRPr="009F329D">
        <w:rPr>
          <w:b w:val="0"/>
          <w:color w:val="000000" w:themeColor="text1"/>
          <w:sz w:val="24"/>
          <w:szCs w:val="24"/>
        </w:rPr>
        <w:t xml:space="preserve"> </w:t>
      </w:r>
      <w:r w:rsidRPr="009F329D">
        <w:rPr>
          <w:b w:val="0"/>
          <w:color w:val="000000" w:themeColor="text1"/>
          <w:sz w:val="24"/>
          <w:szCs w:val="24"/>
        </w:rPr>
        <w:t>Досрочно прекратить полномочия членов Совета директоров</w:t>
      </w:r>
      <w:r w:rsidR="001A6C42">
        <w:rPr>
          <w:b w:val="0"/>
          <w:color w:val="000000" w:themeColor="text1"/>
          <w:sz w:val="24"/>
          <w:szCs w:val="24"/>
        </w:rPr>
        <w:t>:</w:t>
      </w:r>
      <w:r w:rsidRPr="009F329D">
        <w:rPr>
          <w:b w:val="0"/>
          <w:color w:val="000000" w:themeColor="text1"/>
          <w:sz w:val="24"/>
          <w:szCs w:val="24"/>
        </w:rPr>
        <w:t xml:space="preserve"> </w:t>
      </w:r>
      <w:r w:rsidR="001A6C42">
        <w:rPr>
          <w:b w:val="0"/>
          <w:color w:val="000000" w:themeColor="text1"/>
          <w:sz w:val="24"/>
          <w:szCs w:val="24"/>
        </w:rPr>
        <w:t xml:space="preserve">Председателя Совета директоров </w:t>
      </w:r>
      <w:r w:rsidRPr="009F329D">
        <w:rPr>
          <w:b w:val="0"/>
          <w:color w:val="000000" w:themeColor="text1"/>
          <w:sz w:val="24"/>
          <w:szCs w:val="24"/>
        </w:rPr>
        <w:t xml:space="preserve">Казибекова Ибрагима Гаджиевича и </w:t>
      </w:r>
      <w:r w:rsidR="001A6C42">
        <w:rPr>
          <w:b w:val="0"/>
          <w:color w:val="000000" w:themeColor="text1"/>
          <w:sz w:val="24"/>
          <w:szCs w:val="24"/>
        </w:rPr>
        <w:t xml:space="preserve">члена Совета директоров </w:t>
      </w:r>
      <w:bookmarkStart w:id="0" w:name="_GoBack"/>
      <w:bookmarkEnd w:id="0"/>
      <w:r w:rsidRPr="009F329D">
        <w:rPr>
          <w:b w:val="0"/>
          <w:color w:val="000000" w:themeColor="text1"/>
          <w:sz w:val="24"/>
          <w:szCs w:val="24"/>
        </w:rPr>
        <w:t>Сурма Дмитрия Валерьевича.</w:t>
      </w:r>
    </w:p>
    <w:p w14:paraId="7C20601B" w14:textId="77777777" w:rsidR="001F5A0B" w:rsidRPr="009F329D" w:rsidRDefault="001F5A0B" w:rsidP="0014587F">
      <w:pPr>
        <w:shd w:val="clear" w:color="auto" w:fill="FFFFFF"/>
        <w:ind w:firstLine="567"/>
        <w:jc w:val="both"/>
        <w:rPr>
          <w:b w:val="0"/>
          <w:color w:val="000000" w:themeColor="text1"/>
          <w:sz w:val="24"/>
          <w:szCs w:val="24"/>
        </w:rPr>
      </w:pPr>
    </w:p>
    <w:p w14:paraId="0113D8AF" w14:textId="77777777" w:rsidR="001F5A0B" w:rsidRPr="009F329D" w:rsidRDefault="001F5A0B" w:rsidP="0014587F">
      <w:pPr>
        <w:shd w:val="clear" w:color="auto" w:fill="FFFFFF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F329D">
        <w:rPr>
          <w:b w:val="0"/>
          <w:color w:val="000000" w:themeColor="text1"/>
          <w:sz w:val="24"/>
          <w:szCs w:val="24"/>
        </w:rPr>
        <w:t xml:space="preserve">Слушали: </w:t>
      </w:r>
      <w:r w:rsidRPr="009F329D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Бунину Ю.Ю., которая </w:t>
      </w:r>
      <w:r w:rsidRPr="009F329D">
        <w:rPr>
          <w:b w:val="0"/>
          <w:color w:val="000000" w:themeColor="text1"/>
          <w:sz w:val="24"/>
          <w:szCs w:val="24"/>
        </w:rPr>
        <w:t>сообщила, что на 10.05.2016 г. в саморегулируемую организацию поступили предложения выдвинуть в Совет директоров  следующих кандидатов:</w:t>
      </w:r>
    </w:p>
    <w:p w14:paraId="716C6233" w14:textId="77777777" w:rsidR="001F5A0B" w:rsidRPr="009F329D" w:rsidRDefault="001F5A0B" w:rsidP="0014587F">
      <w:pPr>
        <w:shd w:val="clear" w:color="auto" w:fill="FFFFFF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F329D">
        <w:rPr>
          <w:b w:val="0"/>
          <w:color w:val="000000" w:themeColor="text1"/>
          <w:sz w:val="24"/>
          <w:szCs w:val="24"/>
        </w:rPr>
        <w:t xml:space="preserve">1. </w:t>
      </w:r>
      <w:r w:rsidRPr="009F329D">
        <w:rPr>
          <w:b w:val="0"/>
          <w:sz w:val="24"/>
          <w:szCs w:val="24"/>
        </w:rPr>
        <w:t>Шишкина Владимира Александровича, директора Фирмы «Юг-Транс» ООО</w:t>
      </w:r>
    </w:p>
    <w:p w14:paraId="66003A4F" w14:textId="77777777" w:rsidR="001F5A0B" w:rsidRPr="009F329D" w:rsidRDefault="001F5A0B" w:rsidP="0014587F">
      <w:pPr>
        <w:shd w:val="clear" w:color="auto" w:fill="FFFFFF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F329D">
        <w:rPr>
          <w:b w:val="0"/>
          <w:color w:val="000000" w:themeColor="text1"/>
          <w:sz w:val="24"/>
          <w:szCs w:val="24"/>
        </w:rPr>
        <w:t xml:space="preserve">2. Дьякова Геннадия Анатольевича, </w:t>
      </w:r>
      <w:r w:rsidR="00A232CD" w:rsidRPr="009F329D">
        <w:rPr>
          <w:b w:val="0"/>
          <w:color w:val="000000" w:themeColor="text1"/>
          <w:sz w:val="24"/>
          <w:szCs w:val="24"/>
        </w:rPr>
        <w:t xml:space="preserve">зам. </w:t>
      </w:r>
      <w:r w:rsidRPr="009F329D">
        <w:rPr>
          <w:b w:val="0"/>
          <w:color w:val="000000" w:themeColor="text1"/>
          <w:sz w:val="24"/>
          <w:szCs w:val="24"/>
        </w:rPr>
        <w:t>директора ООО «</w:t>
      </w:r>
      <w:r w:rsidR="00A232CD" w:rsidRPr="009F329D">
        <w:rPr>
          <w:b w:val="0"/>
          <w:color w:val="000000" w:themeColor="text1"/>
          <w:sz w:val="24"/>
          <w:szCs w:val="24"/>
        </w:rPr>
        <w:t>СБП</w:t>
      </w:r>
      <w:r w:rsidRPr="009F329D">
        <w:rPr>
          <w:b w:val="0"/>
          <w:color w:val="000000" w:themeColor="text1"/>
          <w:sz w:val="24"/>
          <w:szCs w:val="24"/>
        </w:rPr>
        <w:t>»</w:t>
      </w:r>
    </w:p>
    <w:p w14:paraId="31C9D0C7" w14:textId="77777777" w:rsidR="00A232CD" w:rsidRPr="009F329D" w:rsidRDefault="00A232CD" w:rsidP="0014587F">
      <w:pPr>
        <w:tabs>
          <w:tab w:val="left" w:pos="183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F329D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Бунина Ю.Ю. </w:t>
      </w:r>
      <w:r w:rsidRPr="009F329D">
        <w:rPr>
          <w:b w:val="0"/>
          <w:color w:val="000000" w:themeColor="text1"/>
          <w:sz w:val="24"/>
          <w:szCs w:val="24"/>
        </w:rPr>
        <w:t>зачитала краткие биографические справки о кандидатах и объявила перерыв для голосования.</w:t>
      </w:r>
    </w:p>
    <w:p w14:paraId="64F17F78" w14:textId="77777777" w:rsidR="00A232CD" w:rsidRPr="009F329D" w:rsidRDefault="00A232CD" w:rsidP="0014587F">
      <w:pPr>
        <w:pStyle w:val="a5"/>
        <w:ind w:firstLine="567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F329D">
        <w:rPr>
          <w:rFonts w:ascii="Times New Roman" w:hAnsi="Times New Roman"/>
          <w:b/>
          <w:i/>
          <w:color w:val="000000" w:themeColor="text1"/>
          <w:sz w:val="24"/>
          <w:szCs w:val="24"/>
        </w:rPr>
        <w:t>После перерыва Рыкун С.С., Председатель Счетной комиссии, объявила результаты голосования:</w:t>
      </w:r>
    </w:p>
    <w:p w14:paraId="6B6DE6F3" w14:textId="20877EE1" w:rsidR="009E2BE0" w:rsidRPr="0014587F" w:rsidRDefault="009E2BE0" w:rsidP="0014587F">
      <w:pPr>
        <w:pStyle w:val="a5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4587F">
        <w:rPr>
          <w:rFonts w:ascii="Times New Roman" w:hAnsi="Times New Roman"/>
          <w:i/>
          <w:color w:val="000000" w:themeColor="text1"/>
          <w:sz w:val="24"/>
          <w:szCs w:val="24"/>
        </w:rPr>
        <w:t>Выдано бюллетеней для голосования -263;</w:t>
      </w:r>
    </w:p>
    <w:p w14:paraId="35AD6819" w14:textId="77777777" w:rsidR="009E2BE0" w:rsidRPr="0014587F" w:rsidRDefault="009E2BE0" w:rsidP="0014587F">
      <w:pPr>
        <w:pStyle w:val="a5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4587F">
        <w:rPr>
          <w:rFonts w:ascii="Times New Roman" w:hAnsi="Times New Roman"/>
          <w:i/>
          <w:color w:val="000000" w:themeColor="text1"/>
          <w:sz w:val="24"/>
          <w:szCs w:val="24"/>
        </w:rPr>
        <w:t>Бюллетеней принявших участие в голосовании- 263;</w:t>
      </w:r>
    </w:p>
    <w:p w14:paraId="4FF90D7E" w14:textId="165EFAAB" w:rsidR="009E2BE0" w:rsidRPr="0014587F" w:rsidRDefault="009E2BE0" w:rsidP="0014587F">
      <w:pPr>
        <w:pStyle w:val="a5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4587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Бюллетеней не принявших участие в голосовании (испорченных) -нет. </w:t>
      </w:r>
    </w:p>
    <w:p w14:paraId="1FB40EFD" w14:textId="3EDC375B" w:rsidR="00A232CD" w:rsidRPr="009F329D" w:rsidRDefault="009E2BE0" w:rsidP="0014587F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F329D">
        <w:rPr>
          <w:rFonts w:ascii="Times New Roman" w:hAnsi="Times New Roman"/>
          <w:b/>
          <w:i/>
          <w:color w:val="000000" w:themeColor="text1"/>
          <w:sz w:val="24"/>
          <w:szCs w:val="24"/>
        </w:rPr>
        <w:t>Итоги голосования</w:t>
      </w:r>
      <w:r w:rsidR="00A232CD" w:rsidRPr="009F329D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  <w:r w:rsidR="00A232CD" w:rsidRPr="009F329D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</w:p>
    <w:tbl>
      <w:tblPr>
        <w:tblW w:w="10001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628"/>
        <w:gridCol w:w="2341"/>
        <w:gridCol w:w="2346"/>
      </w:tblGrid>
      <w:tr w:rsidR="00A232CD" w:rsidRPr="009F329D" w14:paraId="3B516994" w14:textId="77777777" w:rsidTr="00A232CD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14:paraId="59AFC511" w14:textId="77777777" w:rsidR="00A232CD" w:rsidRPr="009F329D" w:rsidRDefault="00A232CD" w:rsidP="0014587F">
            <w:pPr>
              <w:pStyle w:val="1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9F329D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728101E" w14:textId="77777777" w:rsidR="00A232CD" w:rsidRPr="009F329D" w:rsidRDefault="00A232CD" w:rsidP="0014587F">
            <w:pPr>
              <w:pStyle w:val="1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9F329D">
              <w:rPr>
                <w:sz w:val="24"/>
                <w:szCs w:val="24"/>
              </w:rPr>
              <w:t>ФИО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66FF1ACC" w14:textId="77777777" w:rsidR="00A232CD" w:rsidRPr="009F329D" w:rsidRDefault="00A232CD" w:rsidP="0014587F">
            <w:pPr>
              <w:pStyle w:val="1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9F329D">
              <w:rPr>
                <w:sz w:val="24"/>
                <w:szCs w:val="24"/>
              </w:rPr>
              <w:t>«ЗА»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63B40462" w14:textId="77777777" w:rsidR="00A232CD" w:rsidRPr="009F329D" w:rsidRDefault="00A232CD" w:rsidP="0014587F">
            <w:pPr>
              <w:pStyle w:val="1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9F329D">
              <w:rPr>
                <w:sz w:val="24"/>
                <w:szCs w:val="24"/>
              </w:rPr>
              <w:t>«ПРОТИВ»</w:t>
            </w:r>
          </w:p>
        </w:tc>
        <w:tc>
          <w:tcPr>
            <w:tcW w:w="2346" w:type="dxa"/>
            <w:shd w:val="clear" w:color="auto" w:fill="FFFFFF"/>
            <w:vAlign w:val="center"/>
          </w:tcPr>
          <w:p w14:paraId="0C19229C" w14:textId="77777777" w:rsidR="00A232CD" w:rsidRPr="009F329D" w:rsidRDefault="00A232CD" w:rsidP="0014587F">
            <w:pPr>
              <w:pStyle w:val="1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9F329D">
              <w:rPr>
                <w:sz w:val="24"/>
                <w:szCs w:val="24"/>
              </w:rPr>
              <w:t>«ВОЗДЕРЖАЛСЯ»</w:t>
            </w:r>
          </w:p>
        </w:tc>
      </w:tr>
      <w:tr w:rsidR="00A232CD" w:rsidRPr="009F329D" w14:paraId="4E11E089" w14:textId="77777777" w:rsidTr="00A232CD">
        <w:trPr>
          <w:trHeight w:val="518"/>
        </w:trPr>
        <w:tc>
          <w:tcPr>
            <w:tcW w:w="851" w:type="dxa"/>
            <w:shd w:val="clear" w:color="auto" w:fill="FFFFFF"/>
          </w:tcPr>
          <w:p w14:paraId="3D4C215E" w14:textId="77777777" w:rsidR="00A232CD" w:rsidRPr="009F329D" w:rsidRDefault="00A232CD" w:rsidP="0014587F">
            <w:pPr>
              <w:pStyle w:val="10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2CA8DB61" w14:textId="77777777" w:rsidR="00A232CD" w:rsidRPr="009F329D" w:rsidRDefault="00A232CD" w:rsidP="0014587F">
            <w:pPr>
              <w:pStyle w:val="10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9F329D">
              <w:rPr>
                <w:sz w:val="24"/>
                <w:szCs w:val="24"/>
              </w:rPr>
              <w:t>Шишкин Владимир Александрович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64F4F5F9" w14:textId="1D488BAC" w:rsidR="00A232CD" w:rsidRPr="009F329D" w:rsidRDefault="009E2BE0" w:rsidP="0014587F">
            <w:pPr>
              <w:ind w:firstLine="567"/>
              <w:jc w:val="center"/>
              <w:rPr>
                <w:sz w:val="24"/>
                <w:szCs w:val="24"/>
              </w:rPr>
            </w:pPr>
            <w:r w:rsidRPr="009F329D">
              <w:rPr>
                <w:sz w:val="24"/>
                <w:szCs w:val="24"/>
              </w:rPr>
              <w:t>263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248D3437" w14:textId="77777777" w:rsidR="00A232CD" w:rsidRPr="009F329D" w:rsidRDefault="00A232CD" w:rsidP="0014587F">
            <w:pPr>
              <w:ind w:firstLine="567"/>
              <w:jc w:val="center"/>
              <w:rPr>
                <w:sz w:val="24"/>
                <w:szCs w:val="24"/>
              </w:rPr>
            </w:pPr>
            <w:r w:rsidRPr="009F329D">
              <w:rPr>
                <w:sz w:val="24"/>
                <w:szCs w:val="24"/>
              </w:rPr>
              <w:t>0</w:t>
            </w:r>
          </w:p>
        </w:tc>
        <w:tc>
          <w:tcPr>
            <w:tcW w:w="2346" w:type="dxa"/>
            <w:shd w:val="clear" w:color="auto" w:fill="FFFFFF"/>
            <w:vAlign w:val="center"/>
          </w:tcPr>
          <w:p w14:paraId="5818E4E4" w14:textId="5996314A" w:rsidR="00A232CD" w:rsidRPr="009F329D" w:rsidRDefault="009E2BE0" w:rsidP="0014587F">
            <w:pPr>
              <w:ind w:firstLine="567"/>
              <w:jc w:val="center"/>
              <w:rPr>
                <w:sz w:val="24"/>
                <w:szCs w:val="24"/>
              </w:rPr>
            </w:pPr>
            <w:r w:rsidRPr="009F329D">
              <w:rPr>
                <w:sz w:val="24"/>
                <w:szCs w:val="24"/>
              </w:rPr>
              <w:t>0</w:t>
            </w:r>
          </w:p>
        </w:tc>
      </w:tr>
      <w:tr w:rsidR="00A232CD" w:rsidRPr="009F329D" w14:paraId="1BF5F12A" w14:textId="77777777" w:rsidTr="00A232CD">
        <w:trPr>
          <w:trHeight w:val="518"/>
        </w:trPr>
        <w:tc>
          <w:tcPr>
            <w:tcW w:w="851" w:type="dxa"/>
            <w:shd w:val="clear" w:color="auto" w:fill="FFFFFF"/>
          </w:tcPr>
          <w:p w14:paraId="1EDFBC37" w14:textId="77777777" w:rsidR="00A232CD" w:rsidRPr="009F329D" w:rsidRDefault="00A232CD" w:rsidP="0014587F">
            <w:pPr>
              <w:pStyle w:val="10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084458A9" w14:textId="77777777" w:rsidR="00A232CD" w:rsidRPr="009F329D" w:rsidRDefault="00A232CD" w:rsidP="0014587F">
            <w:pPr>
              <w:pStyle w:val="10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9F329D">
              <w:rPr>
                <w:color w:val="000000" w:themeColor="text1"/>
                <w:sz w:val="24"/>
                <w:szCs w:val="24"/>
              </w:rPr>
              <w:t>Дьяков Геннадий Анатольевич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4109F43B" w14:textId="729B65AC" w:rsidR="00A232CD" w:rsidRPr="009F329D" w:rsidRDefault="009E2BE0" w:rsidP="0014587F">
            <w:pPr>
              <w:ind w:firstLine="567"/>
              <w:jc w:val="center"/>
              <w:rPr>
                <w:sz w:val="24"/>
                <w:szCs w:val="24"/>
              </w:rPr>
            </w:pPr>
            <w:r w:rsidRPr="009F329D">
              <w:rPr>
                <w:sz w:val="24"/>
                <w:szCs w:val="24"/>
              </w:rPr>
              <w:t>263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35EB550C" w14:textId="77777777" w:rsidR="00A232CD" w:rsidRPr="009F329D" w:rsidRDefault="00A232CD" w:rsidP="0014587F">
            <w:pPr>
              <w:ind w:firstLine="567"/>
              <w:jc w:val="center"/>
              <w:rPr>
                <w:sz w:val="24"/>
                <w:szCs w:val="24"/>
              </w:rPr>
            </w:pPr>
            <w:r w:rsidRPr="009F329D">
              <w:rPr>
                <w:sz w:val="24"/>
                <w:szCs w:val="24"/>
              </w:rPr>
              <w:t>0</w:t>
            </w:r>
          </w:p>
        </w:tc>
        <w:tc>
          <w:tcPr>
            <w:tcW w:w="2346" w:type="dxa"/>
            <w:shd w:val="clear" w:color="auto" w:fill="FFFFFF"/>
            <w:vAlign w:val="center"/>
          </w:tcPr>
          <w:p w14:paraId="202A907E" w14:textId="47A59E9D" w:rsidR="00A232CD" w:rsidRPr="009F329D" w:rsidRDefault="009E2BE0" w:rsidP="0014587F">
            <w:pPr>
              <w:ind w:firstLine="567"/>
              <w:jc w:val="center"/>
              <w:rPr>
                <w:sz w:val="24"/>
                <w:szCs w:val="24"/>
              </w:rPr>
            </w:pPr>
            <w:r w:rsidRPr="009F329D">
              <w:rPr>
                <w:sz w:val="24"/>
                <w:szCs w:val="24"/>
              </w:rPr>
              <w:t>0</w:t>
            </w:r>
          </w:p>
        </w:tc>
      </w:tr>
    </w:tbl>
    <w:p w14:paraId="4F90A618" w14:textId="77777777" w:rsidR="00CC60AC" w:rsidRPr="009F329D" w:rsidRDefault="00CC60AC" w:rsidP="0014587F">
      <w:pPr>
        <w:ind w:firstLine="567"/>
        <w:jc w:val="both"/>
        <w:rPr>
          <w:rFonts w:eastAsiaTheme="minorEastAsia"/>
          <w:color w:val="000000" w:themeColor="text1"/>
          <w:sz w:val="24"/>
          <w:szCs w:val="24"/>
          <w:lang w:eastAsia="en-US" w:bidi="en-US"/>
        </w:rPr>
      </w:pPr>
    </w:p>
    <w:p w14:paraId="4531A55C" w14:textId="039F4504" w:rsidR="001F5A0B" w:rsidRPr="009F329D" w:rsidRDefault="00CC60AC" w:rsidP="0014587F">
      <w:pPr>
        <w:ind w:firstLine="567"/>
        <w:jc w:val="both"/>
        <w:rPr>
          <w:color w:val="000000" w:themeColor="text1"/>
          <w:sz w:val="24"/>
          <w:szCs w:val="24"/>
        </w:rPr>
      </w:pPr>
      <w:r w:rsidRPr="009F329D">
        <w:rPr>
          <w:rFonts w:eastAsiaTheme="minorEastAsia"/>
          <w:color w:val="000000" w:themeColor="text1"/>
          <w:sz w:val="24"/>
          <w:szCs w:val="24"/>
          <w:lang w:eastAsia="en-US" w:bidi="en-US"/>
        </w:rPr>
        <w:t>Постановили:</w:t>
      </w:r>
      <w:r w:rsidRPr="009F329D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</w:t>
      </w:r>
      <w:r w:rsidRPr="009F329D">
        <w:rPr>
          <w:b w:val="0"/>
          <w:color w:val="000000" w:themeColor="text1"/>
          <w:sz w:val="24"/>
          <w:szCs w:val="24"/>
        </w:rPr>
        <w:t>Утвердить  Протокол  Счетной комиссии об итогах голосования и избрать в  члены Совета директоров Союза «Комплексное Объединение Проектировщиков»</w:t>
      </w:r>
      <w:r w:rsidRPr="009F329D">
        <w:rPr>
          <w:color w:val="000000" w:themeColor="text1"/>
          <w:sz w:val="24"/>
          <w:szCs w:val="24"/>
        </w:rPr>
        <w:t>:</w:t>
      </w:r>
    </w:p>
    <w:p w14:paraId="460FC2F2" w14:textId="77777777" w:rsidR="00CC60AC" w:rsidRPr="009F329D" w:rsidRDefault="00CC60AC" w:rsidP="0014587F">
      <w:pPr>
        <w:shd w:val="clear" w:color="auto" w:fill="FFFFFF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F329D">
        <w:rPr>
          <w:b w:val="0"/>
          <w:color w:val="000000" w:themeColor="text1"/>
          <w:sz w:val="24"/>
          <w:szCs w:val="24"/>
        </w:rPr>
        <w:t xml:space="preserve">1. </w:t>
      </w:r>
      <w:r w:rsidRPr="009F329D">
        <w:rPr>
          <w:b w:val="0"/>
          <w:sz w:val="24"/>
          <w:szCs w:val="24"/>
        </w:rPr>
        <w:t>Шишкина Владимира Александровича, директора Фирмы «Юг-Транс» ООО</w:t>
      </w:r>
    </w:p>
    <w:p w14:paraId="65B69042" w14:textId="77777777" w:rsidR="00CC60AC" w:rsidRPr="009F329D" w:rsidRDefault="00CC60AC" w:rsidP="0014587F">
      <w:pPr>
        <w:shd w:val="clear" w:color="auto" w:fill="FFFFFF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F329D">
        <w:rPr>
          <w:b w:val="0"/>
          <w:color w:val="000000" w:themeColor="text1"/>
          <w:sz w:val="24"/>
          <w:szCs w:val="24"/>
        </w:rPr>
        <w:t>2. Дьякова Геннадия Анатольевича, зам. директора ООО «СБП»</w:t>
      </w:r>
    </w:p>
    <w:p w14:paraId="5B0C8AE8" w14:textId="77777777" w:rsidR="00CC60AC" w:rsidRPr="009F329D" w:rsidRDefault="00CC60AC" w:rsidP="0014587F">
      <w:pPr>
        <w:ind w:firstLine="567"/>
        <w:jc w:val="both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</w:p>
    <w:p w14:paraId="051E9ACD" w14:textId="3E95FF13" w:rsidR="00CC60AC" w:rsidRPr="009F329D" w:rsidRDefault="00A02E53" w:rsidP="0014587F">
      <w:pPr>
        <w:ind w:firstLine="567"/>
        <w:jc w:val="both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9F329D">
        <w:rPr>
          <w:rFonts w:eastAsiaTheme="minorEastAsia"/>
          <w:color w:val="000000" w:themeColor="text1"/>
          <w:sz w:val="24"/>
          <w:szCs w:val="24"/>
          <w:lang w:eastAsia="en-US" w:bidi="en-US"/>
        </w:rPr>
        <w:t>По восьмому вопросу:</w:t>
      </w:r>
      <w:r w:rsidRPr="009F329D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слушали Бунину Ю.Ю., которая предложила, </w:t>
      </w:r>
      <w:r w:rsidR="00CC60AC" w:rsidRPr="009F329D">
        <w:rPr>
          <w:b w:val="0"/>
          <w:color w:val="000000" w:themeColor="text1"/>
          <w:sz w:val="24"/>
          <w:szCs w:val="24"/>
        </w:rPr>
        <w:t xml:space="preserve">в связи с принятым Общим собранием решением о досрочном освобождении от должности Председателя Совета директоров, тайным голосованием  избрать нового Председателя Совета директоров Союза «Комплексное Объединение Проектировщиков». Сообщила, что на 10.05.2016 г. в саморегулируемую организацию поступило предложение выдвинуть в Председатели Совета директоров кандидатуру  действующего члена Совета директоров-Ладатко Александра Петровича. </w:t>
      </w:r>
    </w:p>
    <w:p w14:paraId="0E954CC7" w14:textId="2864C31D" w:rsidR="00CC60AC" w:rsidRPr="009F329D" w:rsidRDefault="00CC60AC" w:rsidP="0014587F">
      <w:pPr>
        <w:ind w:firstLine="567"/>
        <w:jc w:val="both"/>
        <w:rPr>
          <w:b w:val="0"/>
          <w:i/>
          <w:color w:val="000000" w:themeColor="text1"/>
          <w:sz w:val="24"/>
          <w:szCs w:val="24"/>
        </w:rPr>
      </w:pPr>
      <w:r w:rsidRPr="009F329D">
        <w:rPr>
          <w:b w:val="0"/>
          <w:color w:val="000000" w:themeColor="text1"/>
          <w:sz w:val="24"/>
          <w:szCs w:val="24"/>
        </w:rPr>
        <w:t>Объявила перерыв для голосования</w:t>
      </w:r>
    </w:p>
    <w:p w14:paraId="6F49FCAB" w14:textId="552B4355" w:rsidR="00CC60AC" w:rsidRPr="009F329D" w:rsidRDefault="00CC60AC" w:rsidP="0014587F">
      <w:pPr>
        <w:ind w:firstLine="567"/>
        <w:jc w:val="both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9F329D">
        <w:rPr>
          <w:i/>
          <w:color w:val="000000" w:themeColor="text1"/>
          <w:sz w:val="24"/>
          <w:szCs w:val="24"/>
        </w:rPr>
        <w:t>После перерыва Рыкун С.С., Председатель Счетной комиссии, объявила результаты голосования:</w:t>
      </w:r>
    </w:p>
    <w:p w14:paraId="556412B8" w14:textId="77777777" w:rsidR="00CC60AC" w:rsidRPr="0014587F" w:rsidRDefault="00CC60AC" w:rsidP="0014587F">
      <w:pPr>
        <w:pStyle w:val="a5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4587F">
        <w:rPr>
          <w:rFonts w:ascii="Times New Roman" w:hAnsi="Times New Roman"/>
          <w:i/>
          <w:color w:val="000000" w:themeColor="text1"/>
          <w:sz w:val="24"/>
          <w:szCs w:val="24"/>
        </w:rPr>
        <w:t>Выдано бюллетеней для голосования -263;</w:t>
      </w:r>
    </w:p>
    <w:p w14:paraId="7B2F0F68" w14:textId="77777777" w:rsidR="00CC60AC" w:rsidRPr="0014587F" w:rsidRDefault="00CC60AC" w:rsidP="0014587F">
      <w:pPr>
        <w:pStyle w:val="a5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4587F">
        <w:rPr>
          <w:rFonts w:ascii="Times New Roman" w:hAnsi="Times New Roman"/>
          <w:i/>
          <w:color w:val="000000" w:themeColor="text1"/>
          <w:sz w:val="24"/>
          <w:szCs w:val="24"/>
        </w:rPr>
        <w:t>Бюллетеней принявших участие в голосовании- 263;</w:t>
      </w:r>
    </w:p>
    <w:p w14:paraId="576EFE91" w14:textId="77777777" w:rsidR="00CC60AC" w:rsidRPr="0014587F" w:rsidRDefault="00CC60AC" w:rsidP="0014587F">
      <w:pPr>
        <w:pStyle w:val="a5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4587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Бюллетеней не принявших участие в голосовании (испорченных) -нет. </w:t>
      </w:r>
    </w:p>
    <w:p w14:paraId="046F30AD" w14:textId="77777777" w:rsidR="00CC60AC" w:rsidRPr="009F329D" w:rsidRDefault="00CC60AC" w:rsidP="0014587F">
      <w:pPr>
        <w:ind w:firstLine="567"/>
        <w:jc w:val="both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</w:p>
    <w:p w14:paraId="38AB0D54" w14:textId="5828EF32" w:rsidR="00CC60AC" w:rsidRPr="009F329D" w:rsidRDefault="00CC60AC" w:rsidP="0014587F">
      <w:pPr>
        <w:ind w:firstLine="567"/>
        <w:jc w:val="both"/>
        <w:rPr>
          <w:rFonts w:eastAsiaTheme="minorEastAsia"/>
          <w:color w:val="000000" w:themeColor="text1"/>
          <w:sz w:val="24"/>
          <w:szCs w:val="24"/>
          <w:lang w:eastAsia="en-US" w:bidi="en-US"/>
        </w:rPr>
      </w:pPr>
      <w:r w:rsidRPr="009F329D">
        <w:rPr>
          <w:rFonts w:eastAsiaTheme="minorEastAsia"/>
          <w:color w:val="000000" w:themeColor="text1"/>
          <w:sz w:val="24"/>
          <w:szCs w:val="24"/>
          <w:lang w:eastAsia="en-US" w:bidi="en-US"/>
        </w:rPr>
        <w:t>Итоги голосования:</w:t>
      </w:r>
    </w:p>
    <w:p w14:paraId="2182024F" w14:textId="77777777" w:rsidR="00CC60AC" w:rsidRPr="009F329D" w:rsidRDefault="00CC60AC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9F329D">
        <w:rPr>
          <w:rFonts w:ascii="Times New Roman" w:hAnsi="Times New Roman" w:cs="Times New Roman"/>
          <w:sz w:val="24"/>
          <w:szCs w:val="24"/>
        </w:rPr>
        <w:t>«За»- 263</w:t>
      </w:r>
    </w:p>
    <w:p w14:paraId="139F5363" w14:textId="4D3A814F" w:rsidR="00CC60AC" w:rsidRPr="009F329D" w:rsidRDefault="00CC60AC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587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329D">
        <w:rPr>
          <w:rFonts w:ascii="Times New Roman" w:hAnsi="Times New Roman" w:cs="Times New Roman"/>
          <w:sz w:val="24"/>
          <w:szCs w:val="24"/>
        </w:rPr>
        <w:t xml:space="preserve">«Против»- нет </w:t>
      </w:r>
    </w:p>
    <w:p w14:paraId="624EC9C4" w14:textId="31A1EA94" w:rsidR="00CC60AC" w:rsidRPr="009F329D" w:rsidRDefault="0014587F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C60AC" w:rsidRPr="009F329D">
        <w:rPr>
          <w:rFonts w:ascii="Times New Roman" w:hAnsi="Times New Roman" w:cs="Times New Roman"/>
          <w:sz w:val="24"/>
          <w:szCs w:val="24"/>
        </w:rPr>
        <w:t>«Воздержались» - нет</w:t>
      </w:r>
    </w:p>
    <w:p w14:paraId="4F73DA57" w14:textId="57577B4E" w:rsidR="00CC60AC" w:rsidRPr="009F329D" w:rsidRDefault="00CC60AC" w:rsidP="0014587F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F329D">
        <w:rPr>
          <w:rFonts w:eastAsiaTheme="minorEastAsia"/>
          <w:color w:val="000000" w:themeColor="text1"/>
          <w:sz w:val="24"/>
          <w:szCs w:val="24"/>
          <w:lang w:eastAsia="en-US" w:bidi="en-US"/>
        </w:rPr>
        <w:t>Постановили:</w:t>
      </w:r>
      <w:r w:rsidRPr="009F329D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</w:t>
      </w:r>
      <w:r w:rsidRPr="009F329D">
        <w:rPr>
          <w:b w:val="0"/>
          <w:color w:val="000000" w:themeColor="text1"/>
          <w:sz w:val="24"/>
          <w:szCs w:val="24"/>
        </w:rPr>
        <w:t>Утвердить  Протокол  Счетной комиссии об итогах голосования и избрать Председателем Совета директоров Союза «Комплексное Объединение Проектировщиков»</w:t>
      </w:r>
      <w:r w:rsidRPr="009F329D">
        <w:rPr>
          <w:color w:val="000000" w:themeColor="text1"/>
          <w:sz w:val="24"/>
          <w:szCs w:val="24"/>
        </w:rPr>
        <w:t xml:space="preserve">- </w:t>
      </w:r>
      <w:r w:rsidRPr="009F329D">
        <w:rPr>
          <w:b w:val="0"/>
          <w:color w:val="000000" w:themeColor="text1"/>
          <w:sz w:val="24"/>
          <w:szCs w:val="24"/>
        </w:rPr>
        <w:t>Ладатко Александра Петровича.</w:t>
      </w:r>
    </w:p>
    <w:p w14:paraId="152B1700" w14:textId="77777777" w:rsidR="00CC60AC" w:rsidRPr="009F329D" w:rsidRDefault="00CC60AC" w:rsidP="0014587F">
      <w:pPr>
        <w:ind w:firstLine="567"/>
        <w:jc w:val="both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</w:p>
    <w:p w14:paraId="311E196B" w14:textId="2D196D72" w:rsidR="00CC60AC" w:rsidRPr="009F329D" w:rsidRDefault="00CC60AC" w:rsidP="0014587F">
      <w:pPr>
        <w:ind w:firstLine="567"/>
        <w:jc w:val="both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9F329D">
        <w:rPr>
          <w:color w:val="000000" w:themeColor="text1"/>
          <w:sz w:val="24"/>
          <w:szCs w:val="24"/>
        </w:rPr>
        <w:t xml:space="preserve">По девятому вопросу: </w:t>
      </w:r>
      <w:r w:rsidRPr="009F329D">
        <w:rPr>
          <w:b w:val="0"/>
          <w:color w:val="000000" w:themeColor="text1"/>
          <w:sz w:val="24"/>
          <w:szCs w:val="24"/>
        </w:rPr>
        <w:t>слушали Бунину Ю.Ю., которая предложила, в связи с необходимостью внесения изменений  в Устав Союза в части возможности проведения общих собраний членов Союза опросным путем (заочного голосование), внести соотве</w:t>
      </w:r>
      <w:r w:rsidR="009F329D" w:rsidRPr="009F329D">
        <w:rPr>
          <w:b w:val="0"/>
          <w:color w:val="000000" w:themeColor="text1"/>
          <w:sz w:val="24"/>
          <w:szCs w:val="24"/>
        </w:rPr>
        <w:t>т</w:t>
      </w:r>
      <w:r w:rsidRPr="009F329D">
        <w:rPr>
          <w:b w:val="0"/>
          <w:color w:val="000000" w:themeColor="text1"/>
          <w:sz w:val="24"/>
          <w:szCs w:val="24"/>
        </w:rPr>
        <w:t xml:space="preserve">ствующие изменения и утвердить новую редакцию </w:t>
      </w:r>
      <w:hyperlink r:id="rId24" w:history="1">
        <w:r w:rsidRPr="009F329D">
          <w:rPr>
            <w:b w:val="0"/>
            <w:color w:val="000000" w:themeColor="text1"/>
            <w:sz w:val="24"/>
            <w:szCs w:val="24"/>
          </w:rPr>
          <w:t xml:space="preserve"> Устав</w:t>
        </w:r>
      </w:hyperlink>
      <w:r w:rsidRPr="009F329D">
        <w:rPr>
          <w:b w:val="0"/>
          <w:color w:val="000000" w:themeColor="text1"/>
          <w:sz w:val="24"/>
          <w:szCs w:val="24"/>
        </w:rPr>
        <w:t>а</w:t>
      </w:r>
      <w:r w:rsidR="009F329D" w:rsidRPr="009F329D">
        <w:rPr>
          <w:b w:val="0"/>
          <w:color w:val="000000" w:themeColor="text1"/>
          <w:sz w:val="24"/>
          <w:szCs w:val="24"/>
        </w:rPr>
        <w:t xml:space="preserve"> Союза «Комплексное Объединение Проектировщиков»</w:t>
      </w:r>
    </w:p>
    <w:p w14:paraId="5E3737A3" w14:textId="77777777" w:rsidR="009F329D" w:rsidRPr="009F329D" w:rsidRDefault="009F329D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9F329D">
        <w:rPr>
          <w:rFonts w:ascii="Times New Roman" w:hAnsi="Times New Roman" w:cs="Times New Roman"/>
          <w:sz w:val="24"/>
          <w:szCs w:val="24"/>
        </w:rPr>
        <w:t>«За»- 263</w:t>
      </w:r>
    </w:p>
    <w:p w14:paraId="075E4A60" w14:textId="42C7459A" w:rsidR="009F329D" w:rsidRPr="009F329D" w:rsidRDefault="0014587F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F329D" w:rsidRPr="009F329D">
        <w:rPr>
          <w:rFonts w:ascii="Times New Roman" w:hAnsi="Times New Roman" w:cs="Times New Roman"/>
          <w:sz w:val="24"/>
          <w:szCs w:val="24"/>
        </w:rPr>
        <w:t xml:space="preserve"> «Против»- нет </w:t>
      </w:r>
    </w:p>
    <w:p w14:paraId="4757F667" w14:textId="56E48BB6" w:rsidR="009F329D" w:rsidRPr="009F329D" w:rsidRDefault="0014587F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329D" w:rsidRPr="009F329D">
        <w:rPr>
          <w:rFonts w:ascii="Times New Roman" w:hAnsi="Times New Roman" w:cs="Times New Roman"/>
          <w:sz w:val="24"/>
          <w:szCs w:val="24"/>
        </w:rPr>
        <w:t>«Воздержались» - нет</w:t>
      </w:r>
    </w:p>
    <w:p w14:paraId="6AC1DD1C" w14:textId="77777777" w:rsidR="00CC60AC" w:rsidRPr="009F329D" w:rsidRDefault="00CC60AC" w:rsidP="0014587F">
      <w:pPr>
        <w:ind w:firstLine="567"/>
        <w:jc w:val="both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</w:p>
    <w:p w14:paraId="57D63E88" w14:textId="77777777" w:rsidR="009F329D" w:rsidRPr="009F329D" w:rsidRDefault="009F329D" w:rsidP="0014587F">
      <w:pPr>
        <w:ind w:firstLine="567"/>
        <w:jc w:val="both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9F329D">
        <w:rPr>
          <w:rFonts w:eastAsiaTheme="minorEastAsia"/>
          <w:color w:val="000000" w:themeColor="text1"/>
          <w:sz w:val="24"/>
          <w:szCs w:val="24"/>
          <w:lang w:eastAsia="en-US" w:bidi="en-US"/>
        </w:rPr>
        <w:t>Постановили:</w:t>
      </w:r>
      <w:r w:rsidRPr="009F329D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</w:t>
      </w:r>
      <w:r w:rsidRPr="009F329D">
        <w:rPr>
          <w:b w:val="0"/>
          <w:color w:val="000000" w:themeColor="text1"/>
          <w:sz w:val="24"/>
          <w:szCs w:val="24"/>
        </w:rPr>
        <w:t xml:space="preserve">Утвердить  новую редакцию </w:t>
      </w:r>
      <w:hyperlink r:id="rId25" w:history="1">
        <w:r w:rsidRPr="009F329D">
          <w:rPr>
            <w:b w:val="0"/>
            <w:color w:val="000000" w:themeColor="text1"/>
            <w:sz w:val="24"/>
            <w:szCs w:val="24"/>
          </w:rPr>
          <w:t xml:space="preserve"> Устав</w:t>
        </w:r>
      </w:hyperlink>
      <w:r w:rsidRPr="009F329D">
        <w:rPr>
          <w:b w:val="0"/>
          <w:color w:val="000000" w:themeColor="text1"/>
          <w:sz w:val="24"/>
          <w:szCs w:val="24"/>
        </w:rPr>
        <w:t>а Союза «Комплексное Объединение Проектировщиков»</w:t>
      </w:r>
    </w:p>
    <w:p w14:paraId="2A4C60B4" w14:textId="75C7C19A" w:rsidR="00CC60AC" w:rsidRPr="009F329D" w:rsidRDefault="00CC60AC" w:rsidP="0014587F">
      <w:pPr>
        <w:ind w:firstLine="567"/>
        <w:jc w:val="both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</w:p>
    <w:p w14:paraId="4E1A6F31" w14:textId="77777777" w:rsidR="009F329D" w:rsidRPr="009F329D" w:rsidRDefault="009F329D" w:rsidP="0014587F">
      <w:pPr>
        <w:pStyle w:val="a5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F329D">
        <w:rPr>
          <w:rFonts w:ascii="Times New Roman" w:hAnsi="Times New Roman"/>
          <w:b/>
          <w:color w:val="000000" w:themeColor="text1"/>
          <w:sz w:val="24"/>
          <w:szCs w:val="24"/>
        </w:rPr>
        <w:t>По десятом вопросу</w:t>
      </w:r>
      <w:r w:rsidRPr="009F329D">
        <w:rPr>
          <w:rFonts w:ascii="Times New Roman" w:hAnsi="Times New Roman"/>
          <w:color w:val="000000" w:themeColor="text1"/>
          <w:sz w:val="24"/>
          <w:szCs w:val="24"/>
        </w:rPr>
        <w:t xml:space="preserve">: слушали Бунину Ю.Ю., которая предложила внести  изменения  и утвердить новую редакцию: </w:t>
      </w:r>
    </w:p>
    <w:p w14:paraId="49C6B058" w14:textId="77777777" w:rsidR="009F329D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F329D" w:rsidRPr="009F329D">
          <w:rPr>
            <w:rFonts w:ascii="Times New Roman" w:hAnsi="Times New Roman" w:cs="Times New Roman"/>
            <w:sz w:val="24"/>
            <w:szCs w:val="24"/>
          </w:rPr>
          <w:t>ПР-3 Правил саморегулирования «Правила контроля за соблюдением членами Союза “Комплексное Объединение Проектировщиков” требований к выдаче свидетельства о допуске, требований стандартов и правил саморегулирования Союза “Комплексное Объединение Проектировщиков”</w:t>
        </w:r>
      </w:hyperlink>
    </w:p>
    <w:p w14:paraId="66680F03" w14:textId="77777777" w:rsidR="009F329D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9F329D" w:rsidRPr="009F329D">
          <w:rPr>
            <w:rFonts w:ascii="Times New Roman" w:hAnsi="Times New Roman" w:cs="Times New Roman"/>
            <w:sz w:val="24"/>
            <w:szCs w:val="24"/>
          </w:rPr>
          <w:t>ПР-5. Правила саморегулирования Союза “Комплексное Объединение Проектировщиков” . «Порядок ведения реестра членов Союза “Комплексное Объединение Проектировщиков”</w:t>
        </w:r>
      </w:hyperlink>
    </w:p>
    <w:p w14:paraId="4114C746" w14:textId="77777777" w:rsidR="009F329D" w:rsidRPr="009F329D" w:rsidRDefault="001A6C42" w:rsidP="0014587F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sz w:val="24"/>
          <w:szCs w:val="24"/>
        </w:rPr>
      </w:pPr>
      <w:hyperlink r:id="rId28" w:history="1">
        <w:r w:rsidR="009F329D" w:rsidRPr="009F329D">
          <w:rPr>
            <w:rFonts w:ascii="Times New Roman" w:hAnsi="Times New Roman"/>
            <w:sz w:val="24"/>
            <w:szCs w:val="24"/>
          </w:rPr>
          <w:t>«Требования Союза “Комплексное Объединение Проектировщиков” к выдаче Свидетельств о допуске к работам на особо опасных, технически сложных  объектах капитального строительства (кроме объектов использования атомной энергии), оказывающим влияние на безопасность указанных объектов».</w:t>
        </w:r>
      </w:hyperlink>
    </w:p>
    <w:p w14:paraId="552D9275" w14:textId="77777777" w:rsidR="009F329D" w:rsidRPr="009F329D" w:rsidRDefault="001A6C42" w:rsidP="0014587F">
      <w:pPr>
        <w:pStyle w:val="a5"/>
        <w:numPr>
          <w:ilvl w:val="0"/>
          <w:numId w:val="13"/>
        </w:numPr>
        <w:ind w:left="0" w:firstLine="567"/>
        <w:rPr>
          <w:rFonts w:ascii="Times New Roman" w:eastAsia="Calibri" w:hAnsi="Times New Roman"/>
          <w:b/>
          <w:sz w:val="24"/>
          <w:szCs w:val="24"/>
        </w:rPr>
      </w:pPr>
      <w:hyperlink r:id="rId29" w:history="1">
        <w:r w:rsidR="009F329D" w:rsidRPr="009F329D">
          <w:rPr>
            <w:rFonts w:ascii="Times New Roman" w:eastAsia="Calibri" w:hAnsi="Times New Roman"/>
            <w:sz w:val="24"/>
            <w:szCs w:val="24"/>
          </w:rPr>
          <w:t>П-8. Положение о членстве в Союза “Комплексное Объединение Проектировщиков”</w:t>
        </w:r>
      </w:hyperlink>
    </w:p>
    <w:p w14:paraId="50587E06" w14:textId="77777777" w:rsidR="009F329D" w:rsidRPr="009F329D" w:rsidRDefault="001A6C42" w:rsidP="0014587F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sz w:val="24"/>
          <w:szCs w:val="24"/>
        </w:rPr>
      </w:pPr>
      <w:hyperlink r:id="rId30" w:history="1">
        <w:r w:rsidR="009F329D" w:rsidRPr="009F329D">
          <w:rPr>
            <w:rFonts w:ascii="Times New Roman" w:hAnsi="Times New Roman"/>
            <w:sz w:val="24"/>
            <w:szCs w:val="24"/>
          </w:rPr>
          <w:t>П-12 Положение о Контрольно-экспертном комитете Союза “Комплексное Объединение Проектировщиков”</w:t>
        </w:r>
      </w:hyperlink>
    </w:p>
    <w:p w14:paraId="6DE79F1E" w14:textId="77777777" w:rsidR="009F329D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9F329D" w:rsidRPr="009F329D">
          <w:rPr>
            <w:rFonts w:ascii="Times New Roman" w:hAnsi="Times New Roman" w:cs="Times New Roman"/>
            <w:sz w:val="24"/>
            <w:szCs w:val="24"/>
          </w:rPr>
          <w:t>П-6. Положение о системе мер дисциплинарного воздействия за несоблюдение членами Союза “Комплексное Объединение Проектировщиков” требований к выдаче свидетельств о допуске, требований стандартов и правил саморегулирования Союза “Комплексное Объединение Проектировщиков”</w:t>
        </w:r>
      </w:hyperlink>
    </w:p>
    <w:p w14:paraId="69D03429" w14:textId="77777777" w:rsidR="009F329D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9F329D" w:rsidRPr="009F329D">
          <w:rPr>
            <w:rFonts w:ascii="Times New Roman" w:hAnsi="Times New Roman" w:cs="Times New Roman"/>
            <w:sz w:val="24"/>
            <w:szCs w:val="24"/>
          </w:rPr>
          <w:t>П-15 Положение об электронном документообороте Союза “Комплексное Объединение Проектировщиков”</w:t>
        </w:r>
      </w:hyperlink>
    </w:p>
    <w:p w14:paraId="736E093E" w14:textId="77777777" w:rsidR="009F329D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F329D" w:rsidRPr="009F329D">
          <w:rPr>
            <w:rFonts w:ascii="Times New Roman" w:hAnsi="Times New Roman" w:cs="Times New Roman"/>
            <w:sz w:val="24"/>
            <w:szCs w:val="24"/>
          </w:rPr>
          <w:t>Инвестиционная декларация Союза “Комплексное Объединение Проектировщиков”</w:t>
        </w:r>
      </w:hyperlink>
    </w:p>
    <w:p w14:paraId="5F65957E" w14:textId="77777777" w:rsidR="009F329D" w:rsidRPr="009F329D" w:rsidRDefault="009F329D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> </w:t>
      </w:r>
      <w:hyperlink r:id="rId34" w:history="1">
        <w:r w:rsidRPr="009F329D">
          <w:rPr>
            <w:rFonts w:ascii="Times New Roman" w:hAnsi="Times New Roman" w:cs="Times New Roman"/>
            <w:sz w:val="24"/>
            <w:szCs w:val="24"/>
          </w:rPr>
          <w:t>ПР-10. Порядок уплаты вступительных и регулярных членских взносов в Союзе “Комплексное Объединение Проектировщиков”</w:t>
        </w:r>
      </w:hyperlink>
    </w:p>
    <w:p w14:paraId="751CBBFE" w14:textId="77777777" w:rsidR="009F329D" w:rsidRPr="009F329D" w:rsidRDefault="009F329D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9F329D">
        <w:rPr>
          <w:rFonts w:ascii="Times New Roman" w:hAnsi="Times New Roman" w:cs="Times New Roman"/>
          <w:sz w:val="24"/>
          <w:szCs w:val="24"/>
        </w:rPr>
        <w:t>«За»- 263</w:t>
      </w:r>
    </w:p>
    <w:p w14:paraId="6A64FD4D" w14:textId="77777777" w:rsidR="009F329D" w:rsidRPr="009F329D" w:rsidRDefault="009F329D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3F5660E5" w14:textId="77777777" w:rsidR="009F329D" w:rsidRPr="009F329D" w:rsidRDefault="009F329D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</w:t>
      </w:r>
    </w:p>
    <w:p w14:paraId="6FCFF693" w14:textId="77777777" w:rsidR="009F329D" w:rsidRPr="009F329D" w:rsidRDefault="009F329D" w:rsidP="0014587F">
      <w:pPr>
        <w:ind w:firstLine="567"/>
        <w:jc w:val="both"/>
        <w:rPr>
          <w:rFonts w:eastAsiaTheme="minorEastAsia"/>
          <w:color w:val="000000" w:themeColor="text1"/>
          <w:sz w:val="24"/>
          <w:szCs w:val="24"/>
          <w:lang w:bidi="en-US"/>
        </w:rPr>
      </w:pPr>
    </w:p>
    <w:p w14:paraId="74F28937" w14:textId="79A050E5" w:rsidR="009F329D" w:rsidRPr="009F329D" w:rsidRDefault="009F329D" w:rsidP="0014587F">
      <w:pPr>
        <w:pStyle w:val="a5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F329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en-US" w:bidi="en-US"/>
        </w:rPr>
        <w:t>Постановили:</w:t>
      </w:r>
      <w:r w:rsidRPr="009F329D">
        <w:rPr>
          <w:rFonts w:ascii="Times New Roman" w:hAnsi="Times New Roman"/>
          <w:color w:val="000000" w:themeColor="text1"/>
          <w:sz w:val="24"/>
          <w:szCs w:val="24"/>
        </w:rPr>
        <w:t xml:space="preserve"> Внести  изменения  и утвердить новую редакцию: </w:t>
      </w:r>
    </w:p>
    <w:p w14:paraId="17870895" w14:textId="77777777" w:rsidR="009F329D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9F329D" w:rsidRPr="009F329D">
          <w:rPr>
            <w:rFonts w:ascii="Times New Roman" w:hAnsi="Times New Roman" w:cs="Times New Roman"/>
            <w:sz w:val="24"/>
            <w:szCs w:val="24"/>
          </w:rPr>
          <w:t>ПР-3 Правил саморегулирования «Правила контроля за соблюдением членами Союза “Комплексное Объединение Проектировщиков” требований к выдаче свидетельства о допуске, требований стандартов и правил саморегулирования Союза “Комплексное Объединение Проектировщиков”</w:t>
        </w:r>
      </w:hyperlink>
    </w:p>
    <w:p w14:paraId="3260EA83" w14:textId="77777777" w:rsidR="009F329D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9F329D" w:rsidRPr="009F329D">
          <w:rPr>
            <w:rFonts w:ascii="Times New Roman" w:hAnsi="Times New Roman" w:cs="Times New Roman"/>
            <w:sz w:val="24"/>
            <w:szCs w:val="24"/>
          </w:rPr>
          <w:t>ПР-5. Правила саморегулирования Союза “Комплексное Объединение Проектировщиков” . «Порядок ведения реестра членов Союза “Комплексное Объединение Проектировщиков”</w:t>
        </w:r>
      </w:hyperlink>
    </w:p>
    <w:p w14:paraId="4B1167C6" w14:textId="77777777" w:rsidR="009F329D" w:rsidRPr="009F329D" w:rsidRDefault="001A6C42" w:rsidP="0014587F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sz w:val="24"/>
          <w:szCs w:val="24"/>
        </w:rPr>
      </w:pPr>
      <w:hyperlink r:id="rId37" w:history="1">
        <w:r w:rsidR="009F329D" w:rsidRPr="009F329D">
          <w:rPr>
            <w:rFonts w:ascii="Times New Roman" w:hAnsi="Times New Roman"/>
            <w:sz w:val="24"/>
            <w:szCs w:val="24"/>
          </w:rPr>
          <w:t>«Требования Союза “Комплексное Объединение Проектировщиков” к выдаче Свидетельств о допуске к работам на особо опасных, технически сложных  объектах капитального строительства (кроме объектов использования атомной энергии), оказывающим влияние на безопасность указанных объектов».</w:t>
        </w:r>
      </w:hyperlink>
    </w:p>
    <w:p w14:paraId="75C6FC01" w14:textId="77777777" w:rsidR="009F329D" w:rsidRPr="009F329D" w:rsidRDefault="001A6C42" w:rsidP="0014587F">
      <w:pPr>
        <w:pStyle w:val="a5"/>
        <w:numPr>
          <w:ilvl w:val="0"/>
          <w:numId w:val="13"/>
        </w:numPr>
        <w:ind w:left="0" w:firstLine="567"/>
        <w:rPr>
          <w:rFonts w:ascii="Times New Roman" w:eastAsia="Calibri" w:hAnsi="Times New Roman"/>
          <w:b/>
          <w:sz w:val="24"/>
          <w:szCs w:val="24"/>
        </w:rPr>
      </w:pPr>
      <w:hyperlink r:id="rId38" w:history="1">
        <w:r w:rsidR="009F329D" w:rsidRPr="009F329D">
          <w:rPr>
            <w:rFonts w:ascii="Times New Roman" w:eastAsia="Calibri" w:hAnsi="Times New Roman"/>
            <w:sz w:val="24"/>
            <w:szCs w:val="24"/>
          </w:rPr>
          <w:t>П-8. Положение о членстве в Союза “Комплексное Объединение Проектировщиков”</w:t>
        </w:r>
      </w:hyperlink>
    </w:p>
    <w:p w14:paraId="6DBEB3D6" w14:textId="77777777" w:rsidR="009F329D" w:rsidRPr="009F329D" w:rsidRDefault="001A6C42" w:rsidP="0014587F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sz w:val="24"/>
          <w:szCs w:val="24"/>
        </w:rPr>
      </w:pPr>
      <w:hyperlink r:id="rId39" w:history="1">
        <w:r w:rsidR="009F329D" w:rsidRPr="009F329D">
          <w:rPr>
            <w:rFonts w:ascii="Times New Roman" w:hAnsi="Times New Roman"/>
            <w:sz w:val="24"/>
            <w:szCs w:val="24"/>
          </w:rPr>
          <w:t>П-12 Положение о Контрольно-экспертном комитете Союза “Комплексное Объединение Проектировщиков”</w:t>
        </w:r>
      </w:hyperlink>
    </w:p>
    <w:p w14:paraId="48061426" w14:textId="77777777" w:rsidR="009F329D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9F329D" w:rsidRPr="009F329D">
          <w:rPr>
            <w:rFonts w:ascii="Times New Roman" w:hAnsi="Times New Roman" w:cs="Times New Roman"/>
            <w:sz w:val="24"/>
            <w:szCs w:val="24"/>
          </w:rPr>
          <w:t>П-6. Положение о системе мер дисциплинарного воздействия за несоблюдение членами Союза “Комплексное Объединение Проектировщиков” требований к выдаче свидетельств о допуске, требований стандартов и правил саморегулирования Союза “Комплексное Объединение Проектировщиков”</w:t>
        </w:r>
      </w:hyperlink>
    </w:p>
    <w:p w14:paraId="2C3FD5F0" w14:textId="77777777" w:rsidR="009F329D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9F329D" w:rsidRPr="009F329D">
          <w:rPr>
            <w:rFonts w:ascii="Times New Roman" w:hAnsi="Times New Roman" w:cs="Times New Roman"/>
            <w:sz w:val="24"/>
            <w:szCs w:val="24"/>
          </w:rPr>
          <w:t>П-15 Положение об электронном документообороте Союза “Комплексное Объединение Проектировщиков”</w:t>
        </w:r>
      </w:hyperlink>
    </w:p>
    <w:p w14:paraId="27FF33C0" w14:textId="77777777" w:rsidR="009F329D" w:rsidRPr="009F329D" w:rsidRDefault="001A6C42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9F329D" w:rsidRPr="009F329D">
          <w:rPr>
            <w:rFonts w:ascii="Times New Roman" w:hAnsi="Times New Roman" w:cs="Times New Roman"/>
            <w:sz w:val="24"/>
            <w:szCs w:val="24"/>
          </w:rPr>
          <w:t>Инвестиционная декларация Союза “Комплексное Объединение Проектировщиков”</w:t>
        </w:r>
      </w:hyperlink>
    </w:p>
    <w:p w14:paraId="0471253F" w14:textId="77777777" w:rsidR="009F329D" w:rsidRPr="009F329D" w:rsidRDefault="009F329D" w:rsidP="0014587F">
      <w:pPr>
        <w:pStyle w:val="a8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> </w:t>
      </w:r>
      <w:hyperlink r:id="rId43" w:history="1">
        <w:r w:rsidRPr="009F329D">
          <w:rPr>
            <w:rFonts w:ascii="Times New Roman" w:hAnsi="Times New Roman" w:cs="Times New Roman"/>
            <w:sz w:val="24"/>
            <w:szCs w:val="24"/>
          </w:rPr>
          <w:t>ПР-10. Порядок уплаты вступительных и регулярных членских взносов в Союзе “Комплексное Объединение Проектировщиков”</w:t>
        </w:r>
      </w:hyperlink>
    </w:p>
    <w:p w14:paraId="42314B38" w14:textId="2D68F86D" w:rsidR="009F329D" w:rsidRPr="009F329D" w:rsidRDefault="009F329D" w:rsidP="0014587F">
      <w:pPr>
        <w:ind w:firstLine="567"/>
        <w:jc w:val="both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9F329D">
        <w:rPr>
          <w:color w:val="000000" w:themeColor="text1"/>
          <w:sz w:val="24"/>
          <w:szCs w:val="24"/>
        </w:rPr>
        <w:t xml:space="preserve">По одиннадцатому вопросу: </w:t>
      </w:r>
      <w:r w:rsidRPr="009F329D">
        <w:rPr>
          <w:b w:val="0"/>
          <w:color w:val="000000" w:themeColor="text1"/>
          <w:sz w:val="24"/>
          <w:szCs w:val="24"/>
        </w:rPr>
        <w:t xml:space="preserve">слушали Бунину Ю.Ю., которая предложила </w:t>
      </w:r>
      <w:r w:rsidRPr="009F329D">
        <w:rPr>
          <w:b w:val="0"/>
          <w:sz w:val="24"/>
          <w:szCs w:val="24"/>
        </w:rPr>
        <w:t>признать утратившим силу</w:t>
      </w:r>
      <w:r w:rsidRPr="009F329D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</w:t>
      </w:r>
      <w:hyperlink r:id="rId44" w:history="1">
        <w:r w:rsidRPr="009F329D">
          <w:rPr>
            <w:b w:val="0"/>
            <w:sz w:val="24"/>
            <w:szCs w:val="24"/>
          </w:rPr>
          <w:t xml:space="preserve">П-3. Положение о Комитете по контролю Союза «Комплексное Объединение Проектировщиков» </w:t>
        </w:r>
      </w:hyperlink>
    </w:p>
    <w:p w14:paraId="781F7490" w14:textId="77777777" w:rsidR="009F329D" w:rsidRPr="009F329D" w:rsidRDefault="009F329D" w:rsidP="0014587F">
      <w:pPr>
        <w:spacing w:line="270" w:lineRule="atLeast"/>
        <w:ind w:firstLine="567"/>
        <w:jc w:val="both"/>
        <w:textAlignment w:val="top"/>
        <w:rPr>
          <w:color w:val="000000"/>
          <w:sz w:val="24"/>
          <w:szCs w:val="24"/>
        </w:rPr>
      </w:pPr>
    </w:p>
    <w:p w14:paraId="4E7EBEE2" w14:textId="77777777" w:rsidR="009F329D" w:rsidRPr="009F329D" w:rsidRDefault="009F329D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29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9F329D">
        <w:rPr>
          <w:rFonts w:ascii="Times New Roman" w:hAnsi="Times New Roman" w:cs="Times New Roman"/>
          <w:sz w:val="24"/>
          <w:szCs w:val="24"/>
        </w:rPr>
        <w:t>«За»- 263</w:t>
      </w:r>
    </w:p>
    <w:p w14:paraId="6F6DBBD7" w14:textId="77777777" w:rsidR="009F329D" w:rsidRPr="009F329D" w:rsidRDefault="009F329D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5FCC1BD8" w14:textId="77777777" w:rsidR="009F329D" w:rsidRPr="009F329D" w:rsidRDefault="009F329D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</w:t>
      </w:r>
    </w:p>
    <w:p w14:paraId="3455074F" w14:textId="77777777" w:rsidR="009F329D" w:rsidRPr="009F329D" w:rsidRDefault="009F329D" w:rsidP="0014587F">
      <w:pPr>
        <w:ind w:firstLine="567"/>
        <w:jc w:val="both"/>
        <w:rPr>
          <w:rFonts w:eastAsiaTheme="minorEastAsia"/>
          <w:color w:val="000000" w:themeColor="text1"/>
          <w:sz w:val="24"/>
          <w:szCs w:val="24"/>
          <w:lang w:bidi="en-US"/>
        </w:rPr>
      </w:pPr>
    </w:p>
    <w:p w14:paraId="3A0000E0" w14:textId="4823BD24" w:rsidR="00BA6A2B" w:rsidRPr="009F329D" w:rsidRDefault="009F329D" w:rsidP="0014587F">
      <w:pPr>
        <w:ind w:firstLine="567"/>
        <w:jc w:val="both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9F329D">
        <w:rPr>
          <w:rFonts w:eastAsiaTheme="minorEastAsia"/>
          <w:color w:val="000000" w:themeColor="text1"/>
          <w:sz w:val="24"/>
          <w:szCs w:val="24"/>
          <w:lang w:eastAsia="en-US" w:bidi="en-US"/>
        </w:rPr>
        <w:t>Постановили:</w:t>
      </w:r>
      <w:r w:rsidRPr="009F329D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</w:t>
      </w:r>
      <w:r w:rsidRPr="009F329D">
        <w:rPr>
          <w:b w:val="0"/>
          <w:sz w:val="24"/>
          <w:szCs w:val="24"/>
        </w:rPr>
        <w:t>признать утратившим силу</w:t>
      </w:r>
      <w:r w:rsidRPr="009F329D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</w:t>
      </w:r>
      <w:hyperlink r:id="rId45" w:history="1">
        <w:r w:rsidRPr="009F329D">
          <w:rPr>
            <w:b w:val="0"/>
            <w:sz w:val="24"/>
            <w:szCs w:val="24"/>
          </w:rPr>
          <w:t xml:space="preserve">П-3. Положение о Комитете по контролю Союза «Комплексное Объединение Проектировщиков» </w:t>
        </w:r>
      </w:hyperlink>
    </w:p>
    <w:p w14:paraId="2D2E5C3B" w14:textId="77777777" w:rsidR="00BA6A2B" w:rsidRPr="009F329D" w:rsidRDefault="00BA6A2B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50884" w14:textId="77777777" w:rsidR="00181004" w:rsidRPr="009F329D" w:rsidRDefault="0018100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Председатель собрания ____________________/Казибеков И.Г./</w:t>
      </w:r>
    </w:p>
    <w:p w14:paraId="7E749BEC" w14:textId="77777777" w:rsidR="00181004" w:rsidRPr="009F329D" w:rsidRDefault="0018100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8EA31F" w14:textId="77777777" w:rsidR="00181004" w:rsidRPr="009F329D" w:rsidRDefault="0018100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 xml:space="preserve">    Секретарь собрания ______________________/Бунина Ю.Ю./</w:t>
      </w:r>
    </w:p>
    <w:p w14:paraId="2D14B5CD" w14:textId="77777777" w:rsidR="00181004" w:rsidRPr="009F329D" w:rsidRDefault="0018100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8F55A3" w14:textId="77777777" w:rsidR="00DC03F5" w:rsidRPr="009F329D" w:rsidRDefault="00DC03F5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3F5" w:rsidRPr="009F329D" w:rsidSect="00FA3E4B">
      <w:footerReference w:type="even" r:id="rId46"/>
      <w:footerReference w:type="default" r:id="rId4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CF02B" w14:textId="77777777" w:rsidR="00251A9E" w:rsidRDefault="00251A9E">
      <w:r>
        <w:separator/>
      </w:r>
    </w:p>
  </w:endnote>
  <w:endnote w:type="continuationSeparator" w:id="0">
    <w:p w14:paraId="554DA395" w14:textId="77777777" w:rsidR="00251A9E" w:rsidRDefault="0025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22559" w14:textId="77777777" w:rsidR="00251A9E" w:rsidRDefault="00251A9E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7F97BB" w14:textId="77777777" w:rsidR="00251A9E" w:rsidRDefault="00251A9E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7633" w14:textId="77777777" w:rsidR="00251A9E" w:rsidRDefault="00251A9E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6C42">
      <w:rPr>
        <w:rStyle w:val="a4"/>
        <w:noProof/>
      </w:rPr>
      <w:t>1</w:t>
    </w:r>
    <w:r>
      <w:rPr>
        <w:rStyle w:val="a4"/>
      </w:rPr>
      <w:fldChar w:fldCharType="end"/>
    </w:r>
  </w:p>
  <w:p w14:paraId="644A47E9" w14:textId="77777777" w:rsidR="00251A9E" w:rsidRDefault="00251A9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511BA" w14:textId="77777777" w:rsidR="00251A9E" w:rsidRDefault="00251A9E">
      <w:r>
        <w:separator/>
      </w:r>
    </w:p>
  </w:footnote>
  <w:footnote w:type="continuationSeparator" w:id="0">
    <w:p w14:paraId="693E1272" w14:textId="77777777" w:rsidR="00251A9E" w:rsidRDefault="0025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3FB"/>
    <w:multiLevelType w:val="hybridMultilevel"/>
    <w:tmpl w:val="CE30A7D8"/>
    <w:lvl w:ilvl="0" w:tplc="883273D2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0F3C12"/>
    <w:multiLevelType w:val="hybridMultilevel"/>
    <w:tmpl w:val="5BF8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7946"/>
    <w:multiLevelType w:val="hybridMultilevel"/>
    <w:tmpl w:val="877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2495E"/>
    <w:multiLevelType w:val="hybridMultilevel"/>
    <w:tmpl w:val="28ACA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B7A27"/>
    <w:multiLevelType w:val="hybridMultilevel"/>
    <w:tmpl w:val="1E90B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60AFA"/>
    <w:multiLevelType w:val="hybridMultilevel"/>
    <w:tmpl w:val="7BEEE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9D0B97"/>
    <w:multiLevelType w:val="hybridMultilevel"/>
    <w:tmpl w:val="877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9208F0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15A8D"/>
    <w:multiLevelType w:val="hybridMultilevel"/>
    <w:tmpl w:val="10E46A46"/>
    <w:lvl w:ilvl="0" w:tplc="B1E2C48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515F5"/>
    <w:multiLevelType w:val="hybridMultilevel"/>
    <w:tmpl w:val="0ED0C66A"/>
    <w:lvl w:ilvl="0" w:tplc="CB1A5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C05FB1"/>
    <w:multiLevelType w:val="hybridMultilevel"/>
    <w:tmpl w:val="87DA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53683"/>
    <w:multiLevelType w:val="hybridMultilevel"/>
    <w:tmpl w:val="709C6C5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61A54F0D"/>
    <w:multiLevelType w:val="hybridMultilevel"/>
    <w:tmpl w:val="7EBC4F0A"/>
    <w:lvl w:ilvl="0" w:tplc="97F6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D5295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3740B"/>
    <w:multiLevelType w:val="hybridMultilevel"/>
    <w:tmpl w:val="87DA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36C05"/>
    <w:multiLevelType w:val="hybridMultilevel"/>
    <w:tmpl w:val="7F74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420B0"/>
    <w:multiLevelType w:val="hybridMultilevel"/>
    <w:tmpl w:val="FD707DD4"/>
    <w:lvl w:ilvl="0" w:tplc="39E0CF74">
      <w:start w:val="1"/>
      <w:numFmt w:val="decimal"/>
      <w:lvlText w:val="%1."/>
      <w:lvlJc w:val="left"/>
      <w:pPr>
        <w:ind w:left="1778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D90479B"/>
    <w:multiLevelType w:val="hybridMultilevel"/>
    <w:tmpl w:val="5BF8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6"/>
  </w:num>
  <w:num w:numId="5">
    <w:abstractNumId w:val="8"/>
  </w:num>
  <w:num w:numId="6">
    <w:abstractNumId w:val="0"/>
  </w:num>
  <w:num w:numId="7">
    <w:abstractNumId w:val="10"/>
  </w:num>
  <w:num w:numId="8">
    <w:abstractNumId w:val="15"/>
  </w:num>
  <w:num w:numId="9">
    <w:abstractNumId w:val="1"/>
  </w:num>
  <w:num w:numId="10">
    <w:abstractNumId w:val="18"/>
  </w:num>
  <w:num w:numId="11">
    <w:abstractNumId w:val="17"/>
  </w:num>
  <w:num w:numId="12">
    <w:abstractNumId w:val="3"/>
  </w:num>
  <w:num w:numId="13">
    <w:abstractNumId w:val="11"/>
  </w:num>
  <w:num w:numId="14">
    <w:abstractNumId w:val="9"/>
  </w:num>
  <w:num w:numId="15">
    <w:abstractNumId w:val="7"/>
  </w:num>
  <w:num w:numId="16">
    <w:abstractNumId w:val="2"/>
  </w:num>
  <w:num w:numId="17">
    <w:abstractNumId w:val="6"/>
  </w:num>
  <w:num w:numId="18">
    <w:abstractNumId w:val="4"/>
  </w:num>
  <w:num w:numId="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C"/>
    <w:rsid w:val="00000580"/>
    <w:rsid w:val="000054BF"/>
    <w:rsid w:val="0001492E"/>
    <w:rsid w:val="000152DA"/>
    <w:rsid w:val="00027354"/>
    <w:rsid w:val="00034F1E"/>
    <w:rsid w:val="00035BFD"/>
    <w:rsid w:val="000567D0"/>
    <w:rsid w:val="000623D8"/>
    <w:rsid w:val="00063618"/>
    <w:rsid w:val="0007649C"/>
    <w:rsid w:val="0009562C"/>
    <w:rsid w:val="000B4389"/>
    <w:rsid w:val="000B6634"/>
    <w:rsid w:val="000C4C46"/>
    <w:rsid w:val="000C63E5"/>
    <w:rsid w:val="000E5809"/>
    <w:rsid w:val="000F5C08"/>
    <w:rsid w:val="0011660D"/>
    <w:rsid w:val="0014587F"/>
    <w:rsid w:val="00145E56"/>
    <w:rsid w:val="00154672"/>
    <w:rsid w:val="00155028"/>
    <w:rsid w:val="00155C24"/>
    <w:rsid w:val="00165A6A"/>
    <w:rsid w:val="00181004"/>
    <w:rsid w:val="0018750D"/>
    <w:rsid w:val="001961CF"/>
    <w:rsid w:val="001A075F"/>
    <w:rsid w:val="001A6C42"/>
    <w:rsid w:val="001B5486"/>
    <w:rsid w:val="001B6FDB"/>
    <w:rsid w:val="001C76FA"/>
    <w:rsid w:val="001D4943"/>
    <w:rsid w:val="001D7EBF"/>
    <w:rsid w:val="001E55A6"/>
    <w:rsid w:val="001F5A0B"/>
    <w:rsid w:val="00220D44"/>
    <w:rsid w:val="00225028"/>
    <w:rsid w:val="00233B64"/>
    <w:rsid w:val="00246A05"/>
    <w:rsid w:val="00251A9E"/>
    <w:rsid w:val="002852A9"/>
    <w:rsid w:val="00294065"/>
    <w:rsid w:val="0029555A"/>
    <w:rsid w:val="002B3285"/>
    <w:rsid w:val="002D2ACF"/>
    <w:rsid w:val="002E7AAA"/>
    <w:rsid w:val="002F30AE"/>
    <w:rsid w:val="002F5A51"/>
    <w:rsid w:val="002F60FC"/>
    <w:rsid w:val="002F6B15"/>
    <w:rsid w:val="00300250"/>
    <w:rsid w:val="003036E9"/>
    <w:rsid w:val="00304671"/>
    <w:rsid w:val="00327307"/>
    <w:rsid w:val="0033285D"/>
    <w:rsid w:val="00335F7D"/>
    <w:rsid w:val="00340139"/>
    <w:rsid w:val="0034709F"/>
    <w:rsid w:val="00347ED2"/>
    <w:rsid w:val="003738F9"/>
    <w:rsid w:val="0039561C"/>
    <w:rsid w:val="003B1631"/>
    <w:rsid w:val="003E29D9"/>
    <w:rsid w:val="003E6603"/>
    <w:rsid w:val="003F6F85"/>
    <w:rsid w:val="004001A7"/>
    <w:rsid w:val="0042737B"/>
    <w:rsid w:val="0044141C"/>
    <w:rsid w:val="004612BA"/>
    <w:rsid w:val="00463E11"/>
    <w:rsid w:val="00471AF7"/>
    <w:rsid w:val="004775B5"/>
    <w:rsid w:val="00497DD0"/>
    <w:rsid w:val="004B629D"/>
    <w:rsid w:val="004D36AB"/>
    <w:rsid w:val="004E1F20"/>
    <w:rsid w:val="004E759E"/>
    <w:rsid w:val="004F3DFC"/>
    <w:rsid w:val="004F6335"/>
    <w:rsid w:val="004F68DD"/>
    <w:rsid w:val="0050168E"/>
    <w:rsid w:val="005028B6"/>
    <w:rsid w:val="00513613"/>
    <w:rsid w:val="005233D0"/>
    <w:rsid w:val="00541806"/>
    <w:rsid w:val="00560A9E"/>
    <w:rsid w:val="00567B3B"/>
    <w:rsid w:val="00576181"/>
    <w:rsid w:val="00591A94"/>
    <w:rsid w:val="00594F1C"/>
    <w:rsid w:val="005961CC"/>
    <w:rsid w:val="005A22CC"/>
    <w:rsid w:val="00602DFA"/>
    <w:rsid w:val="006048AE"/>
    <w:rsid w:val="0062008B"/>
    <w:rsid w:val="006304B1"/>
    <w:rsid w:val="00660B81"/>
    <w:rsid w:val="0068590D"/>
    <w:rsid w:val="00695FD2"/>
    <w:rsid w:val="006A47CC"/>
    <w:rsid w:val="006A6ECD"/>
    <w:rsid w:val="00725BC5"/>
    <w:rsid w:val="00756DCB"/>
    <w:rsid w:val="0076726D"/>
    <w:rsid w:val="007707EF"/>
    <w:rsid w:val="007A7424"/>
    <w:rsid w:val="007C0A67"/>
    <w:rsid w:val="007D396A"/>
    <w:rsid w:val="007F39FA"/>
    <w:rsid w:val="00807F28"/>
    <w:rsid w:val="00817FB7"/>
    <w:rsid w:val="00824445"/>
    <w:rsid w:val="008305A8"/>
    <w:rsid w:val="00852957"/>
    <w:rsid w:val="008571E3"/>
    <w:rsid w:val="00867864"/>
    <w:rsid w:val="00876C40"/>
    <w:rsid w:val="00882E78"/>
    <w:rsid w:val="008A2FBB"/>
    <w:rsid w:val="008A75B1"/>
    <w:rsid w:val="008B7632"/>
    <w:rsid w:val="008D7D05"/>
    <w:rsid w:val="008E1D2F"/>
    <w:rsid w:val="008E6710"/>
    <w:rsid w:val="008F2B8D"/>
    <w:rsid w:val="00926500"/>
    <w:rsid w:val="009266F1"/>
    <w:rsid w:val="00932436"/>
    <w:rsid w:val="00933DF0"/>
    <w:rsid w:val="009342EB"/>
    <w:rsid w:val="00957212"/>
    <w:rsid w:val="00960B6A"/>
    <w:rsid w:val="009653B4"/>
    <w:rsid w:val="00972A82"/>
    <w:rsid w:val="009852FF"/>
    <w:rsid w:val="00987379"/>
    <w:rsid w:val="00987727"/>
    <w:rsid w:val="009C79B1"/>
    <w:rsid w:val="009E2BE0"/>
    <w:rsid w:val="009E3DF0"/>
    <w:rsid w:val="009F329D"/>
    <w:rsid w:val="00A02E53"/>
    <w:rsid w:val="00A0695A"/>
    <w:rsid w:val="00A121D9"/>
    <w:rsid w:val="00A1732B"/>
    <w:rsid w:val="00A17939"/>
    <w:rsid w:val="00A232CD"/>
    <w:rsid w:val="00A70DC9"/>
    <w:rsid w:val="00A76B4C"/>
    <w:rsid w:val="00A91C9A"/>
    <w:rsid w:val="00AA17FA"/>
    <w:rsid w:val="00AA6F5E"/>
    <w:rsid w:val="00AD5E2C"/>
    <w:rsid w:val="00AE2115"/>
    <w:rsid w:val="00AE6B4D"/>
    <w:rsid w:val="00AF4C04"/>
    <w:rsid w:val="00B00D15"/>
    <w:rsid w:val="00B01FAC"/>
    <w:rsid w:val="00B17C92"/>
    <w:rsid w:val="00B263A5"/>
    <w:rsid w:val="00B30AB6"/>
    <w:rsid w:val="00B37B4F"/>
    <w:rsid w:val="00B75746"/>
    <w:rsid w:val="00BA5A56"/>
    <w:rsid w:val="00BA6A2B"/>
    <w:rsid w:val="00BB0AB4"/>
    <w:rsid w:val="00BC3B55"/>
    <w:rsid w:val="00BD192B"/>
    <w:rsid w:val="00BF3AE1"/>
    <w:rsid w:val="00C031D6"/>
    <w:rsid w:val="00C04F7C"/>
    <w:rsid w:val="00C06D65"/>
    <w:rsid w:val="00C13373"/>
    <w:rsid w:val="00C142F1"/>
    <w:rsid w:val="00C35338"/>
    <w:rsid w:val="00C67F0E"/>
    <w:rsid w:val="00C91DF2"/>
    <w:rsid w:val="00C9408D"/>
    <w:rsid w:val="00CB01EE"/>
    <w:rsid w:val="00CB2865"/>
    <w:rsid w:val="00CC5C2D"/>
    <w:rsid w:val="00CC60AC"/>
    <w:rsid w:val="00CD5415"/>
    <w:rsid w:val="00CE4FA3"/>
    <w:rsid w:val="00CF02FB"/>
    <w:rsid w:val="00CF070E"/>
    <w:rsid w:val="00CF1051"/>
    <w:rsid w:val="00D05430"/>
    <w:rsid w:val="00D2425A"/>
    <w:rsid w:val="00D2433A"/>
    <w:rsid w:val="00D4698D"/>
    <w:rsid w:val="00D5361A"/>
    <w:rsid w:val="00D640F9"/>
    <w:rsid w:val="00D65595"/>
    <w:rsid w:val="00D80390"/>
    <w:rsid w:val="00D85D27"/>
    <w:rsid w:val="00D860CB"/>
    <w:rsid w:val="00D92F81"/>
    <w:rsid w:val="00D94E22"/>
    <w:rsid w:val="00D9625E"/>
    <w:rsid w:val="00D96946"/>
    <w:rsid w:val="00DA5CAD"/>
    <w:rsid w:val="00DA6BB7"/>
    <w:rsid w:val="00DA71D6"/>
    <w:rsid w:val="00DA7FAD"/>
    <w:rsid w:val="00DB200A"/>
    <w:rsid w:val="00DC03F5"/>
    <w:rsid w:val="00DC76CC"/>
    <w:rsid w:val="00DD6449"/>
    <w:rsid w:val="00DE05E6"/>
    <w:rsid w:val="00E15248"/>
    <w:rsid w:val="00E324C9"/>
    <w:rsid w:val="00E35D97"/>
    <w:rsid w:val="00E42716"/>
    <w:rsid w:val="00E42E9C"/>
    <w:rsid w:val="00E4785C"/>
    <w:rsid w:val="00E96EBF"/>
    <w:rsid w:val="00EA4F1A"/>
    <w:rsid w:val="00EC5505"/>
    <w:rsid w:val="00ED1050"/>
    <w:rsid w:val="00EE28D7"/>
    <w:rsid w:val="00EE36EE"/>
    <w:rsid w:val="00EF4594"/>
    <w:rsid w:val="00EF6CBE"/>
    <w:rsid w:val="00F02E02"/>
    <w:rsid w:val="00F4283C"/>
    <w:rsid w:val="00F53757"/>
    <w:rsid w:val="00F5779C"/>
    <w:rsid w:val="00F66633"/>
    <w:rsid w:val="00F70341"/>
    <w:rsid w:val="00F810A5"/>
    <w:rsid w:val="00FA3E4B"/>
    <w:rsid w:val="00FC4DDE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6DD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15"/>
    <w:pPr>
      <w:suppressAutoHyphens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uiPriority w:val="1"/>
    <w:qFormat/>
    <w:rsid w:val="00F810A5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character" w:styleId="a6">
    <w:name w:val="Hyperlink"/>
    <w:basedOn w:val="a0"/>
    <w:uiPriority w:val="99"/>
    <w:unhideWhenUsed/>
    <w:rsid w:val="007707EF"/>
    <w:rPr>
      <w:color w:val="0000FF"/>
      <w:u w:val="single"/>
    </w:rPr>
  </w:style>
  <w:style w:type="paragraph" w:customStyle="1" w:styleId="1">
    <w:name w:val="Абзац списка1"/>
    <w:basedOn w:val="a"/>
    <w:rsid w:val="002F5A51"/>
    <w:pPr>
      <w:suppressAutoHyphens w:val="0"/>
      <w:spacing w:line="276" w:lineRule="auto"/>
      <w:ind w:left="720"/>
      <w:jc w:val="right"/>
    </w:pPr>
    <w:rPr>
      <w:b w:val="0"/>
      <w:szCs w:val="22"/>
      <w:lang w:eastAsia="ru-RU"/>
    </w:rPr>
  </w:style>
  <w:style w:type="character" w:styleId="a7">
    <w:name w:val="Strong"/>
    <w:basedOn w:val="a0"/>
    <w:qFormat/>
    <w:rsid w:val="002F30AE"/>
    <w:rPr>
      <w:b/>
      <w:bCs/>
    </w:rPr>
  </w:style>
  <w:style w:type="paragraph" w:styleId="a8">
    <w:name w:val="List Paragraph"/>
    <w:basedOn w:val="a"/>
    <w:uiPriority w:val="34"/>
    <w:qFormat/>
    <w:rsid w:val="00CC5C2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497D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0"/>
    <w:rsid w:val="00A232CD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a"/>
    <w:rsid w:val="00A232CD"/>
    <w:pPr>
      <w:shd w:val="clear" w:color="auto" w:fill="FFFFFF"/>
      <w:suppressAutoHyphens w:val="0"/>
      <w:spacing w:line="0" w:lineRule="atLeast"/>
    </w:pPr>
    <w:rPr>
      <w:b w:val="0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15"/>
    <w:pPr>
      <w:suppressAutoHyphens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uiPriority w:val="1"/>
    <w:qFormat/>
    <w:rsid w:val="00F810A5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character" w:styleId="a6">
    <w:name w:val="Hyperlink"/>
    <w:basedOn w:val="a0"/>
    <w:uiPriority w:val="99"/>
    <w:unhideWhenUsed/>
    <w:rsid w:val="007707EF"/>
    <w:rPr>
      <w:color w:val="0000FF"/>
      <w:u w:val="single"/>
    </w:rPr>
  </w:style>
  <w:style w:type="paragraph" w:customStyle="1" w:styleId="1">
    <w:name w:val="Абзац списка1"/>
    <w:basedOn w:val="a"/>
    <w:rsid w:val="002F5A51"/>
    <w:pPr>
      <w:suppressAutoHyphens w:val="0"/>
      <w:spacing w:line="276" w:lineRule="auto"/>
      <w:ind w:left="720"/>
      <w:jc w:val="right"/>
    </w:pPr>
    <w:rPr>
      <w:b w:val="0"/>
      <w:szCs w:val="22"/>
      <w:lang w:eastAsia="ru-RU"/>
    </w:rPr>
  </w:style>
  <w:style w:type="character" w:styleId="a7">
    <w:name w:val="Strong"/>
    <w:basedOn w:val="a0"/>
    <w:qFormat/>
    <w:rsid w:val="002F30AE"/>
    <w:rPr>
      <w:b/>
      <w:bCs/>
    </w:rPr>
  </w:style>
  <w:style w:type="paragraph" w:styleId="a8">
    <w:name w:val="List Paragraph"/>
    <w:basedOn w:val="a"/>
    <w:uiPriority w:val="34"/>
    <w:qFormat/>
    <w:rsid w:val="00CC5C2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497D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0"/>
    <w:rsid w:val="00A232CD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a"/>
    <w:rsid w:val="00A232CD"/>
    <w:pPr>
      <w:shd w:val="clear" w:color="auto" w:fill="FFFFFF"/>
      <w:suppressAutoHyphens w:val="0"/>
      <w:spacing w:line="0" w:lineRule="atLeast"/>
    </w:pPr>
    <w:rPr>
      <w:b w:val="0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oter" Target="footer1.xml"/><Relationship Id="rId47" Type="http://schemas.openxmlformats.org/officeDocument/2006/relationships/footer" Target="footer2.xm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hyperlink" Target="http://www.sro-47.ru/files/sogl/p15.docx" TargetMode="External"/><Relationship Id="rId21" Type="http://schemas.openxmlformats.org/officeDocument/2006/relationships/hyperlink" Target="http://www.sro-47.ru/files/sogl/invdekl.docx" TargetMode="External"/><Relationship Id="rId22" Type="http://schemas.openxmlformats.org/officeDocument/2006/relationships/hyperlink" Target="http://www.sro-47.ru/files/sogl/pr10.docx" TargetMode="External"/><Relationship Id="rId23" Type="http://schemas.openxmlformats.org/officeDocument/2006/relationships/hyperlink" Target="http://www.sro-47.ru/files/sogl/p3.docx" TargetMode="External"/><Relationship Id="rId24" Type="http://schemas.openxmlformats.org/officeDocument/2006/relationships/hyperlink" Target="http://www.sro-47.ru/files/sogl/ustav.docx" TargetMode="External"/><Relationship Id="rId25" Type="http://schemas.openxmlformats.org/officeDocument/2006/relationships/hyperlink" Target="http://www.sro-47.ru/files/sogl/ustav.docx" TargetMode="External"/><Relationship Id="rId26" Type="http://schemas.openxmlformats.org/officeDocument/2006/relationships/hyperlink" Target="http://www.sro-47.ru/files/sogl/pr3.docx" TargetMode="External"/><Relationship Id="rId27" Type="http://schemas.openxmlformats.org/officeDocument/2006/relationships/hyperlink" Target="http://www.sro-47.ru/files/sogl/pr5.doc" TargetMode="External"/><Relationship Id="rId28" Type="http://schemas.openxmlformats.org/officeDocument/2006/relationships/hyperlink" Target="http://www.sro-47.ru/files/sogl/trsv.docx" TargetMode="External"/><Relationship Id="rId29" Type="http://schemas.openxmlformats.org/officeDocument/2006/relationships/hyperlink" Target="http://www.sro-47.ru/files/sogl/p8.docx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sro-47.ru/files/sogl/p12.doc" TargetMode="External"/><Relationship Id="rId31" Type="http://schemas.openxmlformats.org/officeDocument/2006/relationships/hyperlink" Target="http://www.sro-47.ru/files/sogl/p6.docx" TargetMode="External"/><Relationship Id="rId32" Type="http://schemas.openxmlformats.org/officeDocument/2006/relationships/hyperlink" Target="http://www.sro-47.ru/files/sogl/p15.docx" TargetMode="External"/><Relationship Id="rId9" Type="http://schemas.openxmlformats.org/officeDocument/2006/relationships/hyperlink" Target="http://www.sro-47.ru/files/sogl/otchsovdir.doc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://www.sro-47.ru/files/sogl/invdekl.docx" TargetMode="External"/><Relationship Id="rId34" Type="http://schemas.openxmlformats.org/officeDocument/2006/relationships/hyperlink" Target="http://www.sro-47.ru/files/sogl/pr10.docx" TargetMode="External"/><Relationship Id="rId35" Type="http://schemas.openxmlformats.org/officeDocument/2006/relationships/hyperlink" Target="http://www.sro-47.ru/files/sogl/pr3.docx" TargetMode="External"/><Relationship Id="rId36" Type="http://schemas.openxmlformats.org/officeDocument/2006/relationships/hyperlink" Target="http://www.sro-47.ru/files/sogl/pr5.doc" TargetMode="External"/><Relationship Id="rId10" Type="http://schemas.openxmlformats.org/officeDocument/2006/relationships/hyperlink" Target="http://www.sro-47.ru/files/sogl/otchdir.docx" TargetMode="External"/><Relationship Id="rId11" Type="http://schemas.openxmlformats.org/officeDocument/2006/relationships/hyperlink" Target="http://www.sro-47.ru/files/sogl/otchdir.docx" TargetMode="External"/><Relationship Id="rId12" Type="http://schemas.openxmlformats.org/officeDocument/2006/relationships/hyperlink" Target="http://www.sro-47.ru/files/sogl/smeta.pdf" TargetMode="External"/><Relationship Id="rId13" Type="http://schemas.openxmlformats.org/officeDocument/2006/relationships/hyperlink" Target="http://www.sro-47.ru/files/sogl/spsov.docx" TargetMode="External"/><Relationship Id="rId14" Type="http://schemas.openxmlformats.org/officeDocument/2006/relationships/hyperlink" Target="http://www.sro-47.ru/files/sogl/pr3.docx" TargetMode="External"/><Relationship Id="rId15" Type="http://schemas.openxmlformats.org/officeDocument/2006/relationships/hyperlink" Target="http://www.sro-47.ru/files/sogl/pr5.doc" TargetMode="External"/><Relationship Id="rId16" Type="http://schemas.openxmlformats.org/officeDocument/2006/relationships/hyperlink" Target="http://www.sro-47.ru/files/sogl/trsv.docx" TargetMode="External"/><Relationship Id="rId17" Type="http://schemas.openxmlformats.org/officeDocument/2006/relationships/hyperlink" Target="http://www.sro-47.ru/files/sogl/p8.docx" TargetMode="External"/><Relationship Id="rId18" Type="http://schemas.openxmlformats.org/officeDocument/2006/relationships/hyperlink" Target="http://www.sro-47.ru/files/sogl/p12.doc" TargetMode="External"/><Relationship Id="rId19" Type="http://schemas.openxmlformats.org/officeDocument/2006/relationships/hyperlink" Target="http://www.sro-47.ru/files/sogl/p6.docx" TargetMode="External"/><Relationship Id="rId37" Type="http://schemas.openxmlformats.org/officeDocument/2006/relationships/hyperlink" Target="http://www.sro-47.ru/files/sogl/trsv.docx" TargetMode="External"/><Relationship Id="rId38" Type="http://schemas.openxmlformats.org/officeDocument/2006/relationships/hyperlink" Target="http://www.sro-47.ru/files/sogl/p8.docx" TargetMode="External"/><Relationship Id="rId39" Type="http://schemas.openxmlformats.org/officeDocument/2006/relationships/hyperlink" Target="http://www.sro-47.ru/files/sogl/p12.doc" TargetMode="External"/><Relationship Id="rId40" Type="http://schemas.openxmlformats.org/officeDocument/2006/relationships/hyperlink" Target="http://www.sro-47.ru/files/sogl/p6.docx" TargetMode="External"/><Relationship Id="rId41" Type="http://schemas.openxmlformats.org/officeDocument/2006/relationships/hyperlink" Target="http://www.sro-47.ru/files/sogl/p15.docx" TargetMode="External"/><Relationship Id="rId42" Type="http://schemas.openxmlformats.org/officeDocument/2006/relationships/hyperlink" Target="http://www.sro-47.ru/files/sogl/invdekl.docx" TargetMode="External"/><Relationship Id="rId43" Type="http://schemas.openxmlformats.org/officeDocument/2006/relationships/hyperlink" Target="http://www.sro-47.ru/files/sogl/pr10.docx" TargetMode="External"/><Relationship Id="rId44" Type="http://schemas.openxmlformats.org/officeDocument/2006/relationships/hyperlink" Target="http://www.sro-47.ru/files/sogl/p3.docx" TargetMode="External"/><Relationship Id="rId45" Type="http://schemas.openxmlformats.org/officeDocument/2006/relationships/hyperlink" Target="http://www.sro-47.ru/files/sogl/p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1431-BF43-A440-AE03-97E26505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2662</Words>
  <Characters>15177</Characters>
  <Application>Microsoft Macintosh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Юлия Бунина</dc:creator>
  <cp:lastModifiedBy>Юлия Бунина</cp:lastModifiedBy>
  <cp:revision>8</cp:revision>
  <cp:lastPrinted>2015-04-01T13:29:00Z</cp:lastPrinted>
  <dcterms:created xsi:type="dcterms:W3CDTF">2015-04-02T07:42:00Z</dcterms:created>
  <dcterms:modified xsi:type="dcterms:W3CDTF">2016-05-23T06:42:00Z</dcterms:modified>
</cp:coreProperties>
</file>